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D" w:rsidRDefault="006A124D">
      <w:pPr>
        <w:pStyle w:val="Heading1"/>
        <w:spacing w:before="63" w:line="360" w:lineRule="auto"/>
        <w:ind w:left="3736" w:right="3051" w:hanging="483"/>
      </w:pPr>
      <w:r>
        <w:t>Конспект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старших</w:t>
      </w:r>
      <w:r>
        <w:rPr>
          <w:spacing w:val="-9"/>
        </w:rPr>
        <w:t xml:space="preserve"> </w:t>
      </w:r>
      <w:r>
        <w:t>дошкольников с применением конструктора</w:t>
      </w:r>
      <w:r>
        <w:rPr>
          <w:spacing w:val="40"/>
        </w:rPr>
        <w:t xml:space="preserve"> </w:t>
      </w:r>
      <w:r>
        <w:t>«Движущиеся шестерёнки»</w:t>
      </w:r>
    </w:p>
    <w:p w:rsidR="006A124D" w:rsidRDefault="006A124D" w:rsidP="00CB659F">
      <w:pPr>
        <w:spacing w:line="316" w:lineRule="exact"/>
        <w:ind w:left="143"/>
        <w:rPr>
          <w:sz w:val="28"/>
        </w:rPr>
      </w:pPr>
      <w:r w:rsidRPr="00CB659F">
        <w:rPr>
          <w:color w:val="000000"/>
          <w:sz w:val="28"/>
          <w:szCs w:val="28"/>
          <w:u w:val="single" w:color="0000FF"/>
        </w:rPr>
        <w:t>ФИО</w:t>
      </w:r>
      <w:r w:rsidRPr="00CB659F">
        <w:rPr>
          <w:color w:val="000000"/>
          <w:spacing w:val="-5"/>
          <w:sz w:val="28"/>
          <w:szCs w:val="28"/>
          <w:u w:val="single" w:color="0000FF"/>
        </w:rPr>
        <w:t xml:space="preserve"> </w:t>
      </w:r>
      <w:r w:rsidRPr="00CB659F">
        <w:rPr>
          <w:color w:val="000000"/>
          <w:sz w:val="28"/>
          <w:szCs w:val="28"/>
          <w:u w:val="single" w:color="0000FF"/>
        </w:rPr>
        <w:t>педагога</w:t>
      </w:r>
      <w:r>
        <w:rPr>
          <w:color w:val="0000FF"/>
          <w:spacing w:val="10"/>
        </w:rPr>
        <w:t xml:space="preserve"> </w:t>
      </w:r>
      <w:r>
        <w:rPr>
          <w:sz w:val="28"/>
        </w:rPr>
        <w:t>Кудрявцева Елена Геннадьевна</w:t>
      </w:r>
    </w:p>
    <w:p w:rsidR="006A124D" w:rsidRDefault="006A124D" w:rsidP="00CB659F">
      <w:pPr>
        <w:spacing w:line="316" w:lineRule="exact"/>
        <w:ind w:left="143"/>
        <w:rPr>
          <w:b/>
          <w:sz w:val="28"/>
        </w:rPr>
      </w:pPr>
    </w:p>
    <w:p w:rsidR="006A124D" w:rsidRDefault="006A124D" w:rsidP="00CB659F">
      <w:pPr>
        <w:spacing w:line="316" w:lineRule="exact"/>
        <w:ind w:left="143"/>
        <w:rPr>
          <w:sz w:val="28"/>
        </w:rPr>
      </w:pPr>
      <w:r>
        <w:rPr>
          <w:b/>
          <w:sz w:val="28"/>
        </w:rPr>
        <w:t>Программа,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«Движущиеся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шестерёнки»</w:t>
      </w:r>
    </w:p>
    <w:p w:rsidR="006A124D" w:rsidRDefault="006A124D">
      <w:pPr>
        <w:spacing w:before="162"/>
        <w:ind w:left="143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6A124D" w:rsidRDefault="006A124D">
      <w:pPr>
        <w:pStyle w:val="BodyText"/>
        <w:ind w:left="143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t>«Простые</w:t>
      </w:r>
      <w:r>
        <w:rPr>
          <w:spacing w:val="-7"/>
        </w:rPr>
        <w:t xml:space="preserve"> </w:t>
      </w:r>
      <w:r>
        <w:t>механизмы.</w:t>
      </w:r>
      <w:r>
        <w:rPr>
          <w:spacing w:val="-7"/>
        </w:rPr>
        <w:t xml:space="preserve"> </w:t>
      </w:r>
      <w:r>
        <w:rPr>
          <w:spacing w:val="-2"/>
        </w:rPr>
        <w:t>Шестерёнка»</w:t>
      </w:r>
    </w:p>
    <w:p w:rsidR="006A124D" w:rsidRDefault="006A124D">
      <w:pPr>
        <w:pStyle w:val="BodyText"/>
        <w:spacing w:line="360" w:lineRule="auto"/>
        <w:ind w:left="143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зубчатой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параметрами</w:t>
      </w:r>
      <w:r>
        <w:rPr>
          <w:spacing w:val="40"/>
        </w:rPr>
        <w:t xml:space="preserve"> </w:t>
      </w:r>
      <w:r>
        <w:t>зубчатого</w:t>
      </w:r>
      <w:r>
        <w:rPr>
          <w:spacing w:val="40"/>
        </w:rPr>
        <w:t xml:space="preserve"> </w:t>
      </w:r>
      <w:r>
        <w:t>колеса</w:t>
      </w:r>
      <w:r>
        <w:rPr>
          <w:spacing w:val="40"/>
        </w:rPr>
        <w:t xml:space="preserve"> </w:t>
      </w:r>
      <w:r>
        <w:t>(диаметром</w:t>
      </w:r>
      <w:r>
        <w:rPr>
          <w:spacing w:val="40"/>
        </w:rPr>
        <w:t xml:space="preserve"> </w:t>
      </w:r>
      <w:r>
        <w:t>и количеством зубьев) и скоростью вращения.</w:t>
      </w:r>
    </w:p>
    <w:p w:rsidR="006A124D" w:rsidRDefault="006A124D">
      <w:pPr>
        <w:pStyle w:val="Heading1"/>
      </w:pPr>
      <w:r>
        <w:rPr>
          <w:spacing w:val="-2"/>
        </w:rPr>
        <w:t>Задачи: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159"/>
        <w:ind w:left="850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160"/>
        <w:ind w:left="85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ind w:left="850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замысел;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160"/>
        <w:ind w:left="850" w:hanging="35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6A124D" w:rsidRDefault="006A124D">
      <w:pPr>
        <w:pStyle w:val="Heading1"/>
        <w:spacing w:before="168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155"/>
        <w:ind w:left="850"/>
        <w:rPr>
          <w:sz w:val="28"/>
        </w:rPr>
      </w:pPr>
      <w:r>
        <w:rPr>
          <w:sz w:val="28"/>
        </w:rPr>
        <w:t>развить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ind w:left="850"/>
        <w:rPr>
          <w:sz w:val="28"/>
        </w:rPr>
      </w:pP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-7"/>
          <w:sz w:val="28"/>
        </w:rPr>
        <w:t xml:space="preserve"> </w:t>
      </w:r>
      <w:r>
        <w:rPr>
          <w:sz w:val="28"/>
        </w:rPr>
        <w:t>зубчатое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колесо,</w:t>
      </w:r>
      <w:r>
        <w:rPr>
          <w:spacing w:val="-6"/>
          <w:sz w:val="28"/>
        </w:rPr>
        <w:t xml:space="preserve"> </w:t>
      </w:r>
      <w:r>
        <w:rPr>
          <w:sz w:val="28"/>
        </w:rPr>
        <w:t>зубчатая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передача;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ind w:left="850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модели.</w:t>
      </w:r>
    </w:p>
    <w:p w:rsidR="006A124D" w:rsidRDefault="006A124D">
      <w:pPr>
        <w:pStyle w:val="BodyText"/>
        <w:spacing w:before="163"/>
        <w:ind w:left="143"/>
      </w:pPr>
      <w:r>
        <w:rPr>
          <w:b/>
        </w:rPr>
        <w:t>Умения</w:t>
      </w:r>
      <w:r>
        <w:t>,</w:t>
      </w:r>
      <w:r>
        <w:rPr>
          <w:spacing w:val="-11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rPr>
          <w:spacing w:val="-2"/>
        </w:rPr>
        <w:t>результата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160"/>
        <w:ind w:left="850"/>
        <w:rPr>
          <w:sz w:val="28"/>
        </w:rPr>
      </w:pPr>
      <w:r>
        <w:rPr>
          <w:sz w:val="28"/>
        </w:rPr>
        <w:t>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6A124D" w:rsidRDefault="006A124D">
      <w:pPr>
        <w:pStyle w:val="ListParagraph"/>
        <w:rPr>
          <w:sz w:val="28"/>
        </w:rPr>
        <w:sectPr w:rsidR="006A124D">
          <w:type w:val="continuous"/>
          <w:pgSz w:w="16840" w:h="11910" w:orient="landscape"/>
          <w:pgMar w:top="780" w:right="566" w:bottom="280" w:left="1559" w:header="720" w:footer="720" w:gutter="0"/>
          <w:cols w:space="720"/>
        </w:sectPr>
      </w:pPr>
    </w:p>
    <w:p w:rsidR="006A124D" w:rsidRDefault="006A124D">
      <w:pPr>
        <w:pStyle w:val="ListParagraph"/>
        <w:numPr>
          <w:ilvl w:val="0"/>
          <w:numId w:val="2"/>
        </w:numPr>
        <w:tabs>
          <w:tab w:val="left" w:pos="862"/>
        </w:tabs>
        <w:spacing w:before="78" w:line="360" w:lineRule="auto"/>
        <w:ind w:left="862" w:right="9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зубчатой </w:t>
      </w:r>
      <w:r>
        <w:rPr>
          <w:spacing w:val="-2"/>
          <w:sz w:val="28"/>
        </w:rPr>
        <w:t>передачи;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spacing w:before="0" w:line="321" w:lineRule="exact"/>
        <w:ind w:left="850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модели;</w:t>
      </w:r>
    </w:p>
    <w:p w:rsidR="006A124D" w:rsidRDefault="006A124D">
      <w:pPr>
        <w:pStyle w:val="ListParagraph"/>
        <w:numPr>
          <w:ilvl w:val="0"/>
          <w:numId w:val="2"/>
        </w:numPr>
        <w:tabs>
          <w:tab w:val="left" w:pos="850"/>
        </w:tabs>
        <w:ind w:left="850"/>
        <w:rPr>
          <w:sz w:val="28"/>
        </w:rPr>
      </w:pPr>
      <w:r>
        <w:rPr>
          <w:sz w:val="28"/>
        </w:rPr>
        <w:t>модификация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6A124D" w:rsidRDefault="006A124D">
      <w:pPr>
        <w:pStyle w:val="Heading1"/>
        <w:spacing w:before="167"/>
      </w:pPr>
      <w:r>
        <w:t xml:space="preserve">План </w:t>
      </w:r>
      <w:r>
        <w:rPr>
          <w:spacing w:val="-2"/>
        </w:rPr>
        <w:t>занятия:</w:t>
      </w:r>
    </w:p>
    <w:p w:rsidR="006A124D" w:rsidRDefault="006A124D">
      <w:pPr>
        <w:pStyle w:val="ListParagraph"/>
        <w:numPr>
          <w:ilvl w:val="0"/>
          <w:numId w:val="1"/>
        </w:numPr>
        <w:tabs>
          <w:tab w:val="left" w:pos="849"/>
        </w:tabs>
        <w:spacing w:before="156"/>
        <w:ind w:left="849" w:hanging="347"/>
        <w:rPr>
          <w:sz w:val="28"/>
        </w:rPr>
      </w:pPr>
      <w:r>
        <w:rPr>
          <w:sz w:val="28"/>
        </w:rPr>
        <w:t>Организационный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момент.</w:t>
      </w:r>
    </w:p>
    <w:p w:rsidR="006A124D" w:rsidRDefault="006A124D">
      <w:pPr>
        <w:pStyle w:val="ListParagraph"/>
        <w:numPr>
          <w:ilvl w:val="0"/>
          <w:numId w:val="1"/>
        </w:numPr>
        <w:tabs>
          <w:tab w:val="left" w:pos="849"/>
        </w:tabs>
        <w:ind w:left="849" w:hanging="347"/>
        <w:rPr>
          <w:sz w:val="28"/>
        </w:rPr>
      </w:pPr>
      <w:r>
        <w:rPr>
          <w:sz w:val="28"/>
        </w:rPr>
        <w:t>Актуализация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6A124D" w:rsidRDefault="006A124D">
      <w:pPr>
        <w:pStyle w:val="ListParagraph"/>
        <w:numPr>
          <w:ilvl w:val="0"/>
          <w:numId w:val="1"/>
        </w:numPr>
        <w:tabs>
          <w:tab w:val="left" w:pos="849"/>
        </w:tabs>
        <w:spacing w:before="160"/>
        <w:ind w:left="849" w:hanging="347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материалом.</w:t>
      </w:r>
    </w:p>
    <w:p w:rsidR="006A124D" w:rsidRDefault="006A124D">
      <w:pPr>
        <w:pStyle w:val="ListParagraph"/>
        <w:numPr>
          <w:ilvl w:val="0"/>
          <w:numId w:val="1"/>
        </w:numPr>
        <w:tabs>
          <w:tab w:val="left" w:pos="849"/>
        </w:tabs>
        <w:ind w:left="849" w:hanging="347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6A124D" w:rsidRDefault="006A124D">
      <w:pPr>
        <w:pStyle w:val="ListParagraph"/>
        <w:numPr>
          <w:ilvl w:val="0"/>
          <w:numId w:val="1"/>
        </w:numPr>
        <w:tabs>
          <w:tab w:val="left" w:pos="849"/>
        </w:tabs>
        <w:spacing w:before="163"/>
        <w:ind w:left="849" w:hanging="347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6A124D" w:rsidRDefault="006A124D">
      <w:pPr>
        <w:spacing w:before="165"/>
        <w:ind w:left="143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занятия:</w:t>
      </w:r>
    </w:p>
    <w:p w:rsidR="006A124D" w:rsidRDefault="006A124D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4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3864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60" w:lineRule="auto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 момент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60" w:lineRule="auto"/>
              <w:ind w:right="5283"/>
              <w:rPr>
                <w:sz w:val="28"/>
              </w:rPr>
            </w:pPr>
            <w:r>
              <w:rPr>
                <w:sz w:val="28"/>
              </w:rPr>
              <w:t>Здравствуйте ребята!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6A124D" w:rsidRDefault="006A12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зубчатые колеса и зубчатая передача.</w:t>
            </w:r>
          </w:p>
          <w:p w:rsidR="006A124D" w:rsidRDefault="006A124D">
            <w:pPr>
              <w:pStyle w:val="TableParagraph"/>
              <w:spacing w:line="360" w:lineRule="auto"/>
              <w:ind w:right="1312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попробуете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вопросы: Где мы используем этот простой механизм?</w:t>
            </w:r>
          </w:p>
          <w:p w:rsidR="006A124D" w:rsidRDefault="006A1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механизм?</w:t>
            </w:r>
          </w:p>
          <w:p w:rsidR="006A124D" w:rsidRDefault="006A124D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колеса?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Внимательно слушают.</w:t>
            </w:r>
          </w:p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Отгадывают загадку.</w:t>
            </w:r>
          </w:p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Включаются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</w:tbl>
    <w:p w:rsidR="006A124D" w:rsidRDefault="006A124D">
      <w:pPr>
        <w:pStyle w:val="TableParagraph"/>
        <w:spacing w:line="360" w:lineRule="auto"/>
        <w:rPr>
          <w:sz w:val="28"/>
        </w:rPr>
        <w:sectPr w:rsidR="006A124D">
          <w:pgSz w:w="16840" w:h="11910" w:orient="landscape"/>
          <w:pgMar w:top="760" w:right="566" w:bottom="280" w:left="1559" w:header="720" w:footer="720" w:gutter="0"/>
          <w:cols w:space="720"/>
        </w:sectPr>
      </w:pPr>
    </w:p>
    <w:p w:rsidR="006A124D" w:rsidRDefault="006A124D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1931"/>
        </w:trPr>
        <w:tc>
          <w:tcPr>
            <w:tcW w:w="2338" w:type="dxa"/>
          </w:tcPr>
          <w:p w:rsidR="006A124D" w:rsidRDefault="006A12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передачи?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ind w:left="0"/>
              <w:rPr>
                <w:sz w:val="26"/>
              </w:rPr>
            </w:pPr>
          </w:p>
        </w:tc>
      </w:tr>
      <w:tr w:rsidR="006A124D">
        <w:trPr>
          <w:trHeight w:val="967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15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</w:p>
          <w:p w:rsidR="006A124D" w:rsidRDefault="006A124D">
            <w:pPr>
              <w:pStyle w:val="TableParagraph"/>
              <w:spacing w:before="161"/>
              <w:ind w:left="29"/>
              <w:rPr>
                <w:sz w:val="28"/>
              </w:rPr>
            </w:pPr>
            <w:r>
              <w:rPr>
                <w:sz w:val="28"/>
              </w:rPr>
              <w:t>опорных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ind w:left="0"/>
              <w:rPr>
                <w:sz w:val="26"/>
              </w:rPr>
            </w:pPr>
          </w:p>
        </w:tc>
      </w:tr>
      <w:tr w:rsidR="006A124D">
        <w:trPr>
          <w:trHeight w:val="644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60" w:lineRule="auto"/>
              <w:ind w:left="29"/>
              <w:rPr>
                <w:sz w:val="28"/>
              </w:rPr>
            </w:pPr>
            <w:r>
              <w:rPr>
                <w:sz w:val="28"/>
              </w:rPr>
              <w:t>Знакомство с новым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  <w:tc>
          <w:tcPr>
            <w:tcW w:w="9352" w:type="dxa"/>
          </w:tcPr>
          <w:p w:rsidR="006A124D" w:rsidRPr="00CB659F" w:rsidRDefault="006A124D">
            <w:pPr>
              <w:pStyle w:val="TableParagraph"/>
              <w:spacing w:line="360" w:lineRule="auto"/>
              <w:ind w:right="89"/>
              <w:rPr>
                <w:sz w:val="28"/>
                <w:szCs w:val="28"/>
              </w:rPr>
            </w:pPr>
            <w:r w:rsidRPr="00CB659F">
              <w:rPr>
                <w:sz w:val="28"/>
                <w:szCs w:val="28"/>
              </w:rPr>
              <w:t>Откройте,</w:t>
            </w:r>
            <w:r w:rsidRPr="00CB659F">
              <w:rPr>
                <w:spacing w:val="-5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пожалуйста,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свои</w:t>
            </w:r>
            <w:r w:rsidRPr="00CB659F">
              <w:rPr>
                <w:spacing w:val="-5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конструкторы</w:t>
            </w:r>
            <w:r w:rsidRPr="00CB659F">
              <w:rPr>
                <w:spacing w:val="-6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и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внимательно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посмотрите</w:t>
            </w:r>
            <w:r w:rsidRPr="00CB659F">
              <w:rPr>
                <w:spacing w:val="-5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на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детали.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Давайте</w:t>
            </w:r>
            <w:r w:rsidRPr="00CB659F">
              <w:rPr>
                <w:spacing w:val="-5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найдем с вами самую интересную и непривычную, на ваш взгляд, деталь. На мой взгляд, этой деталью может быть зубчатое колесо. Что это за деталь и для чего она нужна? Об этом мы сейчас и поговорим с вами.</w:t>
            </w:r>
          </w:p>
          <w:p w:rsidR="006A124D" w:rsidRDefault="006A124D">
            <w:pPr>
              <w:pStyle w:val="TableParagraph"/>
              <w:spacing w:line="362" w:lineRule="auto"/>
              <w:ind w:right="4589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group id="docshapegroup1" o:spid="_x0000_s1026" style="position:absolute;left:0;text-align:left;margin-left:238.25pt;margin-top:9.15pt;width:218.4pt;height:159.2pt;z-index:-251658240" coordorigin="4765,183" coordsize="4368,31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style="position:absolute;left:4764;top:183;width:4366;height:3183">
                    <v:imagedata r:id="rId5" o:title=""/>
                  </v:shape>
                </v:group>
              </w:pict>
            </w:r>
            <w:r>
              <w:rPr>
                <w:sz w:val="28"/>
              </w:rPr>
              <w:t>Возьмите в руки любое зубчатое колесо,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потрогайте,</w:t>
            </w:r>
          </w:p>
          <w:p w:rsidR="006A124D" w:rsidRDefault="006A124D">
            <w:pPr>
              <w:pStyle w:val="TableParagraph"/>
              <w:spacing w:line="360" w:lineRule="auto"/>
              <w:ind w:right="4589"/>
              <w:rPr>
                <w:sz w:val="28"/>
              </w:rPr>
            </w:pPr>
            <w:r>
              <w:rPr>
                <w:sz w:val="28"/>
              </w:rPr>
              <w:t>прокатите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проста и у неё есть своя история.</w:t>
            </w:r>
          </w:p>
          <w:p w:rsidR="006A124D" w:rsidRDefault="006A1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шестеренке.</w:t>
            </w:r>
          </w:p>
          <w:p w:rsidR="006A124D" w:rsidRDefault="006A124D">
            <w:pPr>
              <w:pStyle w:val="TableParagraph"/>
              <w:spacing w:before="148" w:line="362" w:lineRule="auto"/>
              <w:ind w:right="4589"/>
              <w:rPr>
                <w:sz w:val="28"/>
              </w:rPr>
            </w:pPr>
            <w:r>
              <w:rPr>
                <w:sz w:val="28"/>
              </w:rPr>
              <w:t>Жила-была шестеренка.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Так, не большая,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нормальная,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A124D" w:rsidRDefault="006A124D">
            <w:pPr>
              <w:pStyle w:val="TableParagraph"/>
              <w:spacing w:line="360" w:lineRule="auto"/>
              <w:ind w:right="147"/>
              <w:rPr>
                <w:sz w:val="28"/>
              </w:rPr>
            </w:pPr>
            <w:r>
              <w:rPr>
                <w:sz w:val="28"/>
              </w:rPr>
              <w:t>общем.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шестеренка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вращаться.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бездумная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 в каком-нибудь полезном механизме. Это было здорово, весело и приятно.</w:t>
            </w:r>
          </w:p>
          <w:p w:rsidR="006A124D" w:rsidRDefault="006A1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Бывало,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приходилось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уверенность,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Слушают воспитателя. Смотрят презентацию.</w:t>
            </w:r>
          </w:p>
          <w:p w:rsidR="006A124D" w:rsidRDefault="006A124D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5"/>
                <w:sz w:val="28"/>
              </w:rPr>
              <w:t xml:space="preserve"> на</w:t>
            </w:r>
          </w:p>
          <w:p w:rsidR="006A124D" w:rsidRDefault="006A124D">
            <w:pPr>
              <w:pStyle w:val="TableParagraph"/>
              <w:spacing w:before="153"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вопросы по ходу объяснения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 </w:t>
            </w:r>
            <w:r>
              <w:rPr>
                <w:spacing w:val="-2"/>
                <w:sz w:val="28"/>
              </w:rPr>
              <w:t>материала.</w:t>
            </w:r>
          </w:p>
        </w:tc>
      </w:tr>
    </w:tbl>
    <w:p w:rsidR="006A124D" w:rsidRDefault="006A124D">
      <w:pPr>
        <w:pStyle w:val="TableParagraph"/>
        <w:spacing w:line="360" w:lineRule="auto"/>
        <w:rPr>
          <w:sz w:val="28"/>
        </w:rPr>
        <w:sectPr w:rsidR="006A124D">
          <w:pgSz w:w="16840" w:h="11910" w:orient="landscape"/>
          <w:pgMar w:top="820" w:right="566" w:bottom="280" w:left="1559" w:header="720" w:footer="720" w:gutter="0"/>
          <w:cols w:space="720"/>
        </w:sectPr>
      </w:pPr>
    </w:p>
    <w:p w:rsidR="006A124D" w:rsidRDefault="006A124D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9178"/>
        </w:trPr>
        <w:tc>
          <w:tcPr>
            <w:tcW w:w="2338" w:type="dxa"/>
          </w:tcPr>
          <w:p w:rsidR="006A124D" w:rsidRDefault="006A12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что сцепление с зубчиками других шестеренок имело смысл.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Тысячи, миллионы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удовольствия.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 была настоящая жизнь.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Однажды шестеренкой заинтересовался инженер- исследователь.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Посмотрел он на шестеренку и решил использовать её в различных механизмах, чтобы приносила она пользу людям.</w:t>
            </w:r>
          </w:p>
          <w:p w:rsidR="006A124D" w:rsidRDefault="006A1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конструкторе.</w:t>
            </w:r>
          </w:p>
          <w:p w:rsidR="006A124D" w:rsidRPr="00CB659F" w:rsidRDefault="006A124D">
            <w:pPr>
              <w:pStyle w:val="TableParagraph"/>
              <w:spacing w:before="159" w:line="357" w:lineRule="auto"/>
              <w:ind w:right="89"/>
              <w:rPr>
                <w:sz w:val="28"/>
                <w:szCs w:val="28"/>
              </w:rPr>
            </w:pPr>
            <w:r w:rsidRPr="00CB659F">
              <w:rPr>
                <w:sz w:val="28"/>
                <w:szCs w:val="28"/>
              </w:rPr>
              <w:t>Вы</w:t>
            </w:r>
            <w:r w:rsidRPr="00CB659F">
              <w:rPr>
                <w:spacing w:val="-2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уже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сказали,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что</w:t>
            </w:r>
            <w:r w:rsidRPr="00CB659F">
              <w:rPr>
                <w:spacing w:val="-2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она</w:t>
            </w:r>
            <w:r w:rsidRPr="00CB659F">
              <w:rPr>
                <w:spacing w:val="-2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похожа</w:t>
            </w:r>
            <w:r w:rsidRPr="00CB659F">
              <w:rPr>
                <w:spacing w:val="-1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на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круг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и</w:t>
            </w:r>
            <w:r w:rsidRPr="00CB659F">
              <w:rPr>
                <w:spacing w:val="-2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колесо.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У</w:t>
            </w:r>
            <w:r w:rsidRPr="00CB659F">
              <w:rPr>
                <w:spacing w:val="-2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шестеренки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есть</w:t>
            </w:r>
            <w:r w:rsidRPr="00CB659F">
              <w:rPr>
                <w:spacing w:val="-4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ещё</w:t>
            </w:r>
            <w:r w:rsidRPr="00CB659F">
              <w:rPr>
                <w:spacing w:val="-3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одно</w:t>
            </w:r>
            <w:r w:rsidRPr="00CB659F">
              <w:rPr>
                <w:spacing w:val="-1"/>
                <w:sz w:val="28"/>
                <w:szCs w:val="28"/>
              </w:rPr>
              <w:t xml:space="preserve"> </w:t>
            </w:r>
            <w:r w:rsidRPr="00CB659F">
              <w:rPr>
                <w:sz w:val="28"/>
                <w:szCs w:val="28"/>
              </w:rPr>
              <w:t>название – зубчатое колесо.</w:t>
            </w:r>
          </w:p>
          <w:p w:rsidR="006A124D" w:rsidRDefault="006A124D">
            <w:pPr>
              <w:pStyle w:val="TableParagraph"/>
              <w:spacing w:line="360" w:lineRule="auto"/>
              <w:ind w:right="5283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group id="docshapegroup3" o:spid="_x0000_s1028" style="position:absolute;left:0;text-align:left;margin-left:206.35pt;margin-top:-13.6pt;width:255.5pt;height:162.65pt;z-index:-251657216" coordorigin="4127,-272" coordsize="5110,3253">
                  <v:shape id="docshape4" o:spid="_x0000_s1029" type="#_x0000_t75" style="position:absolute;left:4126;top:-272;width:5101;height:3248">
                    <v:imagedata r:id="rId6" o:title=""/>
                  </v:shape>
                </v:group>
              </w:pict>
            </w:r>
            <w:r>
              <w:rPr>
                <w:sz w:val="28"/>
              </w:rPr>
              <w:t>Эти колеса имеют разное 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зубчиков.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Есть 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зубчики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</w:t>
            </w:r>
          </w:p>
          <w:p w:rsidR="006A124D" w:rsidRDefault="006A12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короны,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называются:</w:t>
            </w:r>
          </w:p>
          <w:p w:rsidR="006A124D" w:rsidRDefault="006A124D">
            <w:pPr>
              <w:pStyle w:val="TableParagraph"/>
              <w:spacing w:before="161" w:line="360" w:lineRule="auto"/>
              <w:ind w:right="5283"/>
              <w:rPr>
                <w:sz w:val="28"/>
              </w:rPr>
            </w:pPr>
            <w:r>
              <w:rPr>
                <w:sz w:val="28"/>
              </w:rPr>
              <w:t>прямозубые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колеса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коронное зубчатое колесо.</w:t>
            </w:r>
          </w:p>
          <w:p w:rsidR="006A124D" w:rsidRDefault="006A12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Посмотрите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что</w:t>
            </w:r>
          </w:p>
          <w:p w:rsidR="006A124D" w:rsidRDefault="006A124D">
            <w:pPr>
              <w:pStyle w:val="TableParagraph"/>
              <w:spacing w:before="161" w:line="360" w:lineRule="auto"/>
              <w:rPr>
                <w:sz w:val="28"/>
              </w:rPr>
            </w:pPr>
            <w:r>
              <w:rPr>
                <w:sz w:val="28"/>
              </w:rPr>
              <w:t>похоже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зубчатое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зубчатое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напоминает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форму </w:t>
            </w:r>
            <w:r>
              <w:rPr>
                <w:spacing w:val="-2"/>
                <w:sz w:val="28"/>
              </w:rPr>
              <w:t>звездочки.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spacing w:before="1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</w:t>
            </w:r>
          </w:p>
        </w:tc>
      </w:tr>
    </w:tbl>
    <w:p w:rsidR="006A124D" w:rsidRDefault="006A124D">
      <w:pPr>
        <w:pStyle w:val="TableParagraph"/>
        <w:jc w:val="center"/>
        <w:rPr>
          <w:sz w:val="28"/>
        </w:rPr>
        <w:sectPr w:rsidR="006A124D">
          <w:pgSz w:w="16840" w:h="11910" w:orient="landscape"/>
          <w:pgMar w:top="820" w:right="566" w:bottom="280" w:left="1559" w:header="720" w:footer="720" w:gutter="0"/>
          <w:cols w:space="720"/>
        </w:sectPr>
      </w:pPr>
    </w:p>
    <w:p w:rsidR="006A124D" w:rsidRDefault="006A124D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7246"/>
        </w:trPr>
        <w:tc>
          <w:tcPr>
            <w:tcW w:w="2338" w:type="dxa"/>
          </w:tcPr>
          <w:p w:rsidR="006A124D" w:rsidRDefault="006A12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зубьев,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 иногда и с одинаковым числом зубьев. Зубчатые колеса, которые</w:t>
            </w:r>
          </w:p>
          <w:p w:rsidR="006A124D" w:rsidRDefault="006A12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зацепляются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зубчиками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 силы и движения. Этот простой</w:t>
            </w:r>
          </w:p>
          <w:p w:rsidR="006A124D" w:rsidRDefault="006A124D">
            <w:pPr>
              <w:pStyle w:val="TableParagraph"/>
              <w:spacing w:line="360" w:lineRule="auto"/>
              <w:ind w:right="5283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group id="docshapegroup5" o:spid="_x0000_s1030" style="position:absolute;left:0;text-align:left;margin-left:224.35pt;margin-top:0;width:236.55pt;height:179.8pt;z-index:-251656192" coordorigin="4487" coordsize="4731,3596">
                  <v:shape id="docshape6" o:spid="_x0000_s1031" type="#_x0000_t75" style="position:absolute;left:4486;width:4727;height:3593">
                    <v:imagedata r:id="rId7" o:title=""/>
                  </v:shape>
                </v:group>
              </w:pict>
            </w:r>
            <w:r>
              <w:rPr>
                <w:sz w:val="28"/>
              </w:rPr>
              <w:t>механизм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зубчатой передачей. Существуют такие варианты зубчатых передач:</w:t>
            </w:r>
          </w:p>
          <w:p w:rsidR="006A124D" w:rsidRDefault="006A1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повышающая</w:t>
            </w:r>
          </w:p>
          <w:p w:rsidR="006A124D" w:rsidRDefault="006A124D">
            <w:pPr>
              <w:pStyle w:val="TableParagraph"/>
              <w:spacing w:before="154" w:line="360" w:lineRule="auto"/>
              <w:ind w:right="4589"/>
              <w:rPr>
                <w:sz w:val="28"/>
              </w:rPr>
            </w:pPr>
            <w:r>
              <w:rPr>
                <w:sz w:val="28"/>
              </w:rPr>
              <w:t>передачи,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варианте движение механизма будет</w:t>
            </w:r>
          </w:p>
          <w:p w:rsidR="006A124D" w:rsidRDefault="006A124D">
            <w:pPr>
              <w:pStyle w:val="TableParagraph"/>
              <w:spacing w:line="362" w:lineRule="auto"/>
              <w:ind w:right="4589"/>
              <w:rPr>
                <w:sz w:val="28"/>
              </w:rPr>
            </w:pPr>
            <w:r>
              <w:rPr>
                <w:sz w:val="28"/>
              </w:rPr>
              <w:t>медленнее,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быстрее,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 надо учитывать при</w:t>
            </w:r>
          </w:p>
          <w:p w:rsidR="006A124D" w:rsidRDefault="006A1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6A124D" w:rsidRDefault="006A124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Теперь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попробуем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собирая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 w:right="12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собирают </w:t>
            </w:r>
            <w:r>
              <w:rPr>
                <w:spacing w:val="-2"/>
                <w:sz w:val="28"/>
              </w:rPr>
              <w:t xml:space="preserve">конструкции, проводят </w:t>
            </w:r>
            <w:r>
              <w:rPr>
                <w:sz w:val="28"/>
              </w:rPr>
              <w:t>испытания и делают вывод</w:t>
            </w:r>
          </w:p>
        </w:tc>
      </w:tr>
      <w:tr w:rsidR="006A124D">
        <w:trPr>
          <w:trHeight w:val="1931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15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Физминутка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форме.</w:t>
            </w:r>
          </w:p>
          <w:p w:rsidR="006A124D" w:rsidRDefault="006A124D">
            <w:pPr>
              <w:pStyle w:val="TableParagraph"/>
              <w:spacing w:before="160" w:line="360" w:lineRule="auto"/>
              <w:ind w:right="5919"/>
              <w:rPr>
                <w:i/>
                <w:sz w:val="28"/>
              </w:rPr>
            </w:pPr>
            <w:r>
              <w:rPr>
                <w:i/>
                <w:sz w:val="28"/>
              </w:rPr>
              <w:t>Еле-еле, еле-еле закружились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карусели,</w:t>
            </w:r>
          </w:p>
          <w:p w:rsidR="006A124D" w:rsidRDefault="006A124D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потом,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потом,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Все участники встают в круг, держась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6A124D" w:rsidRDefault="006A124D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постепенно</w:t>
            </w:r>
          </w:p>
        </w:tc>
      </w:tr>
    </w:tbl>
    <w:p w:rsidR="006A124D" w:rsidRDefault="006A124D">
      <w:pPr>
        <w:pStyle w:val="TableParagraph"/>
        <w:rPr>
          <w:sz w:val="28"/>
        </w:rPr>
        <w:sectPr w:rsidR="006A124D">
          <w:pgSz w:w="16840" w:h="11910" w:orient="landscape"/>
          <w:pgMar w:top="820" w:right="566" w:bottom="280" w:left="1559" w:header="720" w:footer="720" w:gutter="0"/>
          <w:cols w:space="720"/>
        </w:sectPr>
      </w:pPr>
    </w:p>
    <w:p w:rsidR="006A124D" w:rsidRDefault="006A124D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5314"/>
        </w:trPr>
        <w:tc>
          <w:tcPr>
            <w:tcW w:w="2338" w:type="dxa"/>
          </w:tcPr>
          <w:p w:rsidR="006A124D" w:rsidRDefault="006A12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60" w:lineRule="auto"/>
              <w:ind w:right="6204"/>
              <w:rPr>
                <w:i/>
                <w:sz w:val="28"/>
              </w:rPr>
            </w:pPr>
            <w:r>
              <w:rPr>
                <w:i/>
                <w:sz w:val="28"/>
              </w:rPr>
              <w:t>Все бегом, бегом, бегом.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А потом, потом, потом Все бегом, бегом, бегом. Тише,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тише,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кружите, Карусель остановите.</w:t>
            </w:r>
          </w:p>
          <w:p w:rsidR="006A124D" w:rsidRDefault="006A124D">
            <w:pPr>
              <w:pStyle w:val="TableParagraph"/>
              <w:spacing w:line="362" w:lineRule="auto"/>
              <w:ind w:right="6569"/>
              <w:rPr>
                <w:i/>
                <w:sz w:val="28"/>
              </w:rPr>
            </w:pPr>
            <w:r>
              <w:rPr>
                <w:i/>
                <w:sz w:val="28"/>
              </w:rPr>
              <w:t>Все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останавливаются. Раз-два, раз-два.</w:t>
            </w:r>
          </w:p>
          <w:p w:rsidR="006A124D" w:rsidRDefault="006A124D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Закружилась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голова!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ускоряя темп, движутся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кругу. После этого темп </w:t>
            </w:r>
            <w:r>
              <w:rPr>
                <w:spacing w:val="-2"/>
                <w:sz w:val="28"/>
              </w:rPr>
              <w:t>движения постепенно замедляется.</w:t>
            </w:r>
          </w:p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На счет раз поднимают руки вверх,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два</w:t>
            </w:r>
          </w:p>
          <w:p w:rsidR="006A124D" w:rsidRDefault="006A124D">
            <w:pPr>
              <w:pStyle w:val="TableParagraph"/>
              <w:spacing w:line="320" w:lineRule="exact"/>
              <w:ind w:left="2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опускают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вниз.</w:t>
            </w:r>
          </w:p>
        </w:tc>
      </w:tr>
      <w:tr w:rsidR="006A124D">
        <w:trPr>
          <w:trHeight w:val="3864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60" w:lineRule="auto"/>
              <w:ind w:left="29" w:right="88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Закрепление </w:t>
            </w:r>
            <w:r>
              <w:rPr>
                <w:sz w:val="28"/>
              </w:rPr>
              <w:t>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практике</w:t>
            </w:r>
            <w:r>
              <w:rPr>
                <w:i/>
                <w:spacing w:val="-2"/>
                <w:sz w:val="28"/>
              </w:rPr>
              <w:t>.</w:t>
            </w:r>
          </w:p>
          <w:p w:rsidR="006A124D" w:rsidRDefault="006A124D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Конструирование.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Загадка:</w:t>
            </w:r>
          </w:p>
          <w:p w:rsidR="006A124D" w:rsidRDefault="006A124D">
            <w:pPr>
              <w:pStyle w:val="TableParagraph"/>
              <w:spacing w:before="160" w:line="360" w:lineRule="auto"/>
              <w:ind w:right="5283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взлетели, Значит, сели вы в качели.</w:t>
            </w:r>
          </w:p>
          <w:p w:rsidR="006A124D" w:rsidRDefault="006A12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крутитесь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кругу,</w:t>
            </w:r>
          </w:p>
          <w:p w:rsidR="006A124D" w:rsidRDefault="006A124D">
            <w:pPr>
              <w:pStyle w:val="TableParagraph"/>
              <w:spacing w:before="161" w:line="360" w:lineRule="auto"/>
              <w:ind w:right="5283"/>
              <w:rPr>
                <w:sz w:val="28"/>
              </w:rPr>
            </w:pPr>
            <w:r>
              <w:rPr>
                <w:sz w:val="28"/>
              </w:rPr>
              <w:t>Сидя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кресле,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другом, Значит, вы кружиться сели,</w:t>
            </w:r>
          </w:p>
          <w:p w:rsidR="006A124D" w:rsidRDefault="006A124D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6A124D" w:rsidRDefault="006A1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расписные…(Карусели)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</w:t>
            </w:r>
          </w:p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любую модель, проводят </w:t>
            </w:r>
            <w:r>
              <w:rPr>
                <w:spacing w:val="-2"/>
                <w:sz w:val="28"/>
              </w:rPr>
              <w:t>испытание,</w:t>
            </w:r>
          </w:p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движением и</w:t>
            </w:r>
          </w:p>
          <w:p w:rsidR="006A124D" w:rsidRDefault="006A124D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проводят</w:t>
            </w:r>
          </w:p>
        </w:tc>
      </w:tr>
    </w:tbl>
    <w:p w:rsidR="006A124D" w:rsidRDefault="006A124D">
      <w:pPr>
        <w:pStyle w:val="TableParagraph"/>
        <w:rPr>
          <w:sz w:val="28"/>
        </w:rPr>
        <w:sectPr w:rsidR="006A124D">
          <w:pgSz w:w="16840" w:h="11910" w:orient="landscape"/>
          <w:pgMar w:top="820" w:right="566" w:bottom="280" w:left="1559" w:header="720" w:footer="720" w:gutter="0"/>
          <w:cols w:space="720"/>
        </w:sectPr>
      </w:pPr>
    </w:p>
    <w:p w:rsidR="006A124D" w:rsidRDefault="006A124D">
      <w:pPr>
        <w:pStyle w:val="BodyText"/>
        <w:spacing w:before="2"/>
        <w:ind w:left="0"/>
        <w:rPr>
          <w:b/>
          <w:sz w:val="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9352"/>
        <w:gridCol w:w="2410"/>
      </w:tblGrid>
      <w:tr w:rsidR="006A124D">
        <w:trPr>
          <w:trHeight w:val="482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2"/>
                <w:sz w:val="28"/>
              </w:rPr>
              <w:t xml:space="preserve"> занятия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A124D">
        <w:trPr>
          <w:trHeight w:val="2414"/>
        </w:trPr>
        <w:tc>
          <w:tcPr>
            <w:tcW w:w="2338" w:type="dxa"/>
          </w:tcPr>
          <w:p w:rsidR="006A124D" w:rsidRDefault="006A12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Теперь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раскручивается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зубчатой </w:t>
            </w:r>
            <w:r>
              <w:rPr>
                <w:spacing w:val="-2"/>
                <w:sz w:val="28"/>
              </w:rPr>
              <w:t>передачи.</w:t>
            </w:r>
          </w:p>
          <w:p w:rsidR="006A124D" w:rsidRDefault="006A124D">
            <w:pPr>
              <w:pStyle w:val="TableParagraph"/>
              <w:spacing w:line="360" w:lineRule="auto"/>
              <w:ind w:right="1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вращения. Что вам нравится в данной модели больше всего?</w:t>
            </w:r>
          </w:p>
          <w:p w:rsidR="006A124D" w:rsidRDefault="006A1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потребуются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карусели?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скоростью.</w:t>
            </w:r>
          </w:p>
        </w:tc>
      </w:tr>
      <w:tr w:rsidR="006A124D">
        <w:trPr>
          <w:trHeight w:val="1934"/>
        </w:trPr>
        <w:tc>
          <w:tcPr>
            <w:tcW w:w="2338" w:type="dxa"/>
          </w:tcPr>
          <w:p w:rsidR="006A124D" w:rsidRDefault="006A124D">
            <w:pPr>
              <w:pStyle w:val="TableParagraph"/>
              <w:spacing w:line="362" w:lineRule="auto"/>
              <w:ind w:left="29" w:right="88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итогов.</w:t>
            </w:r>
          </w:p>
        </w:tc>
        <w:tc>
          <w:tcPr>
            <w:tcW w:w="9352" w:type="dxa"/>
          </w:tcPr>
          <w:p w:rsidR="006A124D" w:rsidRDefault="006A12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занятии?</w:t>
            </w:r>
          </w:p>
          <w:p w:rsidR="006A124D" w:rsidRDefault="006A124D">
            <w:pPr>
              <w:pStyle w:val="TableParagraph"/>
              <w:spacing w:before="163" w:line="360" w:lineRule="auto"/>
              <w:ind w:right="-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друзьям? Что запомнили?</w:t>
            </w:r>
          </w:p>
          <w:p w:rsidR="006A124D" w:rsidRDefault="006A1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листа.</w:t>
            </w:r>
          </w:p>
        </w:tc>
        <w:tc>
          <w:tcPr>
            <w:tcW w:w="2410" w:type="dxa"/>
          </w:tcPr>
          <w:p w:rsidR="006A124D" w:rsidRDefault="006A124D">
            <w:pPr>
              <w:pStyle w:val="TableParagraph"/>
              <w:spacing w:line="360" w:lineRule="auto"/>
              <w:ind w:left="26" w:righ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Заполняют </w:t>
            </w:r>
            <w:r>
              <w:rPr>
                <w:sz w:val="28"/>
              </w:rPr>
              <w:t>рабочий лист. Рисуют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смайлик.</w:t>
            </w:r>
          </w:p>
        </w:tc>
      </w:tr>
    </w:tbl>
    <w:p w:rsidR="006A124D" w:rsidRDefault="006A124D">
      <w:pPr>
        <w:pStyle w:val="BodyText"/>
        <w:spacing w:before="64"/>
        <w:ind w:left="0"/>
        <w:rPr>
          <w:b/>
          <w:sz w:val="20"/>
        </w:rPr>
      </w:pPr>
      <w:r>
        <w:rPr>
          <w:noProof/>
          <w:lang w:eastAsia="ru-RU"/>
        </w:rPr>
        <w:pict>
          <v:shape id="Image 7" o:spid="_x0000_s1032" type="#_x0000_t75" style="position:absolute;margin-left:262.95pt;margin-top:15.95pt;width:364.75pt;height:247.7pt;z-index:-251655168;visibility:visible;mso-wrap-distance-left:0;mso-wrap-distance-right:0;mso-position-horizontal-relative:page;mso-position-vertical-relative:text">
            <v:imagedata r:id="rId8" o:title=""/>
            <w10:wrap type="topAndBottom" anchorx="page"/>
          </v:shape>
        </w:pict>
      </w:r>
    </w:p>
    <w:sectPr w:rsidR="006A124D" w:rsidSect="00214DEB">
      <w:pgSz w:w="16840" w:h="11910" w:orient="landscape"/>
      <w:pgMar w:top="82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CE5"/>
    <w:multiLevelType w:val="hybridMultilevel"/>
    <w:tmpl w:val="FFFFFFFF"/>
    <w:lvl w:ilvl="0" w:tplc="9B7ECF3E">
      <w:start w:val="1"/>
      <w:numFmt w:val="decimal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D787166">
      <w:numFmt w:val="bullet"/>
      <w:lvlText w:val="•"/>
      <w:lvlJc w:val="left"/>
      <w:pPr>
        <w:ind w:left="2245" w:hanging="348"/>
      </w:pPr>
      <w:rPr>
        <w:rFonts w:hint="default"/>
      </w:rPr>
    </w:lvl>
    <w:lvl w:ilvl="2" w:tplc="D3784516">
      <w:numFmt w:val="bullet"/>
      <w:lvlText w:val="•"/>
      <w:lvlJc w:val="left"/>
      <w:pPr>
        <w:ind w:left="3630" w:hanging="348"/>
      </w:pPr>
      <w:rPr>
        <w:rFonts w:hint="default"/>
      </w:rPr>
    </w:lvl>
    <w:lvl w:ilvl="3" w:tplc="A948C76C">
      <w:numFmt w:val="bullet"/>
      <w:lvlText w:val="•"/>
      <w:lvlJc w:val="left"/>
      <w:pPr>
        <w:ind w:left="5016" w:hanging="348"/>
      </w:pPr>
      <w:rPr>
        <w:rFonts w:hint="default"/>
      </w:rPr>
    </w:lvl>
    <w:lvl w:ilvl="4" w:tplc="16342A58">
      <w:numFmt w:val="bullet"/>
      <w:lvlText w:val="•"/>
      <w:lvlJc w:val="left"/>
      <w:pPr>
        <w:ind w:left="6401" w:hanging="348"/>
      </w:pPr>
      <w:rPr>
        <w:rFonts w:hint="default"/>
      </w:rPr>
    </w:lvl>
    <w:lvl w:ilvl="5" w:tplc="EBEEBF28">
      <w:numFmt w:val="bullet"/>
      <w:lvlText w:val="•"/>
      <w:lvlJc w:val="left"/>
      <w:pPr>
        <w:ind w:left="7786" w:hanging="348"/>
      </w:pPr>
      <w:rPr>
        <w:rFonts w:hint="default"/>
      </w:rPr>
    </w:lvl>
    <w:lvl w:ilvl="6" w:tplc="E42060B2">
      <w:numFmt w:val="bullet"/>
      <w:lvlText w:val="•"/>
      <w:lvlJc w:val="left"/>
      <w:pPr>
        <w:ind w:left="9172" w:hanging="348"/>
      </w:pPr>
      <w:rPr>
        <w:rFonts w:hint="default"/>
      </w:rPr>
    </w:lvl>
    <w:lvl w:ilvl="7" w:tplc="23EC9B3E">
      <w:numFmt w:val="bullet"/>
      <w:lvlText w:val="•"/>
      <w:lvlJc w:val="left"/>
      <w:pPr>
        <w:ind w:left="10557" w:hanging="348"/>
      </w:pPr>
      <w:rPr>
        <w:rFonts w:hint="default"/>
      </w:rPr>
    </w:lvl>
    <w:lvl w:ilvl="8" w:tplc="0F045ECA">
      <w:numFmt w:val="bullet"/>
      <w:lvlText w:val="•"/>
      <w:lvlJc w:val="left"/>
      <w:pPr>
        <w:ind w:left="11942" w:hanging="348"/>
      </w:pPr>
      <w:rPr>
        <w:rFonts w:hint="default"/>
      </w:rPr>
    </w:lvl>
  </w:abstractNum>
  <w:abstractNum w:abstractNumId="1">
    <w:nsid w:val="63FC7728"/>
    <w:multiLevelType w:val="hybridMultilevel"/>
    <w:tmpl w:val="FFFFFFFF"/>
    <w:lvl w:ilvl="0" w:tplc="3716CB4C">
      <w:numFmt w:val="bullet"/>
      <w:lvlText w:val="–"/>
      <w:lvlJc w:val="left"/>
      <w:pPr>
        <w:ind w:left="863" w:hanging="34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2B0BCBE">
      <w:numFmt w:val="bullet"/>
      <w:lvlText w:val="•"/>
      <w:lvlJc w:val="left"/>
      <w:pPr>
        <w:ind w:left="2245" w:hanging="348"/>
      </w:pPr>
      <w:rPr>
        <w:rFonts w:hint="default"/>
      </w:rPr>
    </w:lvl>
    <w:lvl w:ilvl="2" w:tplc="661A6C38">
      <w:numFmt w:val="bullet"/>
      <w:lvlText w:val="•"/>
      <w:lvlJc w:val="left"/>
      <w:pPr>
        <w:ind w:left="3630" w:hanging="348"/>
      </w:pPr>
      <w:rPr>
        <w:rFonts w:hint="default"/>
      </w:rPr>
    </w:lvl>
    <w:lvl w:ilvl="3" w:tplc="0AEEABD8">
      <w:numFmt w:val="bullet"/>
      <w:lvlText w:val="•"/>
      <w:lvlJc w:val="left"/>
      <w:pPr>
        <w:ind w:left="5016" w:hanging="348"/>
      </w:pPr>
      <w:rPr>
        <w:rFonts w:hint="default"/>
      </w:rPr>
    </w:lvl>
    <w:lvl w:ilvl="4" w:tplc="F2AC5C44">
      <w:numFmt w:val="bullet"/>
      <w:lvlText w:val="•"/>
      <w:lvlJc w:val="left"/>
      <w:pPr>
        <w:ind w:left="6401" w:hanging="348"/>
      </w:pPr>
      <w:rPr>
        <w:rFonts w:hint="default"/>
      </w:rPr>
    </w:lvl>
    <w:lvl w:ilvl="5" w:tplc="30E2D700">
      <w:numFmt w:val="bullet"/>
      <w:lvlText w:val="•"/>
      <w:lvlJc w:val="left"/>
      <w:pPr>
        <w:ind w:left="7786" w:hanging="348"/>
      </w:pPr>
      <w:rPr>
        <w:rFonts w:hint="default"/>
      </w:rPr>
    </w:lvl>
    <w:lvl w:ilvl="6" w:tplc="A2C60CC0">
      <w:numFmt w:val="bullet"/>
      <w:lvlText w:val="•"/>
      <w:lvlJc w:val="left"/>
      <w:pPr>
        <w:ind w:left="9172" w:hanging="348"/>
      </w:pPr>
      <w:rPr>
        <w:rFonts w:hint="default"/>
      </w:rPr>
    </w:lvl>
    <w:lvl w:ilvl="7" w:tplc="90CA32EC">
      <w:numFmt w:val="bullet"/>
      <w:lvlText w:val="•"/>
      <w:lvlJc w:val="left"/>
      <w:pPr>
        <w:ind w:left="10557" w:hanging="348"/>
      </w:pPr>
      <w:rPr>
        <w:rFonts w:hint="default"/>
      </w:rPr>
    </w:lvl>
    <w:lvl w:ilvl="8" w:tplc="FF9489BC">
      <w:numFmt w:val="bullet"/>
      <w:lvlText w:val="•"/>
      <w:lvlJc w:val="left"/>
      <w:pPr>
        <w:ind w:left="11942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DEB"/>
    <w:rsid w:val="00214DEB"/>
    <w:rsid w:val="006A124D"/>
    <w:rsid w:val="00CB659F"/>
    <w:rsid w:val="00DA72B4"/>
    <w:rsid w:val="00FB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4DEB"/>
    <w:pPr>
      <w:spacing w:before="3"/>
      <w:ind w:left="1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14DEB"/>
    <w:pPr>
      <w:spacing w:before="161"/>
      <w:ind w:left="85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DB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14DEB"/>
    <w:pPr>
      <w:spacing w:before="161"/>
      <w:ind w:left="850" w:hanging="348"/>
    </w:pPr>
  </w:style>
  <w:style w:type="paragraph" w:customStyle="1" w:styleId="TableParagraph">
    <w:name w:val="Table Paragraph"/>
    <w:basedOn w:val="Normal"/>
    <w:uiPriority w:val="99"/>
    <w:rsid w:val="00214DEB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869</Words>
  <Characters>4956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образовательной деятельности старших дошкольников с применением конструктора «Движущиеся шестерёнки»</dc:title>
  <dc:subject/>
  <dc:creator>admin</dc:creator>
  <cp:keywords/>
  <dc:description/>
  <cp:lastModifiedBy>9сад</cp:lastModifiedBy>
  <cp:revision>2</cp:revision>
  <dcterms:created xsi:type="dcterms:W3CDTF">2025-05-14T06:35:00Z</dcterms:created>
  <dcterms:modified xsi:type="dcterms:W3CDTF">2025-05-14T06:35:00Z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