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8E" w:rsidRPr="00C53D7C" w:rsidRDefault="0047638E" w:rsidP="00C53D7C">
      <w:pPr>
        <w:widowControl w:val="0"/>
        <w:shd w:val="clear" w:color="auto" w:fill="FFFFFF"/>
        <w:autoSpaceDE w:val="0"/>
        <w:autoSpaceDN w:val="0"/>
        <w:adjustRightInd w:val="0"/>
        <w:spacing w:line="240" w:lineRule="auto"/>
        <w:ind w:left="284"/>
        <w:jc w:val="center"/>
        <w:rPr>
          <w:rFonts w:ascii="Times New Roman CYR" w:hAnsi="Times New Roman CYR" w:cs="Times New Roman CYR"/>
          <w:b/>
          <w:sz w:val="28"/>
          <w:szCs w:val="28"/>
        </w:rPr>
      </w:pPr>
      <w:r w:rsidRPr="00C53D7C">
        <w:rPr>
          <w:rFonts w:ascii="Times New Roman CYR" w:hAnsi="Times New Roman CYR" w:cs="Times New Roman CYR"/>
          <w:b/>
          <w:sz w:val="28"/>
          <w:szCs w:val="28"/>
        </w:rPr>
        <w:t>государственное бюджетное общеобразовательное учреждение</w:t>
      </w:r>
    </w:p>
    <w:p w:rsidR="0047638E" w:rsidRPr="00C53D7C" w:rsidRDefault="0047638E" w:rsidP="00C53D7C">
      <w:pPr>
        <w:widowControl w:val="0"/>
        <w:shd w:val="clear" w:color="auto" w:fill="FFFFFF"/>
        <w:autoSpaceDE w:val="0"/>
        <w:autoSpaceDN w:val="0"/>
        <w:adjustRightInd w:val="0"/>
        <w:spacing w:line="240" w:lineRule="auto"/>
        <w:ind w:left="284"/>
        <w:jc w:val="center"/>
        <w:rPr>
          <w:rFonts w:ascii="Times New Roman CYR" w:hAnsi="Times New Roman CYR" w:cs="Times New Roman CYR"/>
          <w:b/>
          <w:sz w:val="28"/>
          <w:szCs w:val="28"/>
        </w:rPr>
      </w:pPr>
      <w:r w:rsidRPr="00C53D7C">
        <w:rPr>
          <w:rFonts w:ascii="Times New Roman CYR" w:hAnsi="Times New Roman CYR" w:cs="Times New Roman CYR"/>
          <w:b/>
          <w:sz w:val="28"/>
          <w:szCs w:val="28"/>
        </w:rPr>
        <w:t>Самарской области средняя общеобразовательная школа № 1</w:t>
      </w:r>
    </w:p>
    <w:p w:rsidR="0047638E" w:rsidRPr="00C53D7C" w:rsidRDefault="0047638E" w:rsidP="00C53D7C">
      <w:pPr>
        <w:widowControl w:val="0"/>
        <w:shd w:val="clear" w:color="auto" w:fill="FFFFFF"/>
        <w:autoSpaceDE w:val="0"/>
        <w:autoSpaceDN w:val="0"/>
        <w:adjustRightInd w:val="0"/>
        <w:spacing w:line="240" w:lineRule="auto"/>
        <w:ind w:left="284"/>
        <w:jc w:val="center"/>
        <w:rPr>
          <w:rFonts w:ascii="Times New Roman CYR" w:hAnsi="Times New Roman CYR" w:cs="Times New Roman CYR"/>
          <w:b/>
          <w:sz w:val="28"/>
          <w:szCs w:val="28"/>
        </w:rPr>
      </w:pPr>
      <w:r w:rsidRPr="00C53D7C">
        <w:rPr>
          <w:rFonts w:ascii="Times New Roman CYR" w:hAnsi="Times New Roman CYR" w:cs="Times New Roman CYR"/>
          <w:b/>
          <w:sz w:val="28"/>
          <w:szCs w:val="28"/>
        </w:rPr>
        <w:t>имени Героя Советского Союза Зои Космодемьянской</w:t>
      </w:r>
    </w:p>
    <w:p w:rsidR="0047638E" w:rsidRPr="00C53D7C" w:rsidRDefault="0047638E" w:rsidP="00C53D7C">
      <w:pPr>
        <w:widowControl w:val="0"/>
        <w:shd w:val="clear" w:color="auto" w:fill="FFFFFF"/>
        <w:autoSpaceDE w:val="0"/>
        <w:autoSpaceDN w:val="0"/>
        <w:adjustRightInd w:val="0"/>
        <w:spacing w:line="240" w:lineRule="auto"/>
        <w:ind w:left="284"/>
        <w:jc w:val="center"/>
        <w:rPr>
          <w:rFonts w:ascii="Times New Roman CYR" w:hAnsi="Times New Roman CYR" w:cs="Times New Roman CYR"/>
          <w:b/>
          <w:sz w:val="28"/>
          <w:szCs w:val="28"/>
        </w:rPr>
      </w:pPr>
      <w:r w:rsidRPr="00C53D7C">
        <w:rPr>
          <w:rFonts w:ascii="Times New Roman CYR" w:hAnsi="Times New Roman CYR" w:cs="Times New Roman CYR"/>
          <w:b/>
          <w:sz w:val="28"/>
          <w:szCs w:val="28"/>
        </w:rPr>
        <w:t>городского округа Чапаевск Самарской области</w:t>
      </w:r>
    </w:p>
    <w:p w:rsidR="0047638E" w:rsidRPr="00C53D7C" w:rsidRDefault="0047638E" w:rsidP="00C53D7C">
      <w:pPr>
        <w:widowControl w:val="0"/>
        <w:shd w:val="clear" w:color="auto" w:fill="FFFFFF"/>
        <w:autoSpaceDE w:val="0"/>
        <w:autoSpaceDN w:val="0"/>
        <w:adjustRightInd w:val="0"/>
        <w:spacing w:line="240" w:lineRule="auto"/>
        <w:ind w:left="284"/>
        <w:jc w:val="center"/>
        <w:rPr>
          <w:rFonts w:ascii="Times New Roman CYR" w:hAnsi="Times New Roman CYR" w:cs="Times New Roman CYR"/>
          <w:b/>
          <w:sz w:val="28"/>
          <w:szCs w:val="28"/>
        </w:rPr>
      </w:pPr>
      <w:r w:rsidRPr="00C53D7C">
        <w:rPr>
          <w:rFonts w:ascii="Times New Roman CYR" w:hAnsi="Times New Roman CYR" w:cs="Times New Roman CYR"/>
          <w:b/>
          <w:sz w:val="28"/>
          <w:szCs w:val="28"/>
        </w:rPr>
        <w:t>Структурное подразделение «Детский сад №9 «Гнездышко»</w:t>
      </w:r>
    </w:p>
    <w:p w:rsidR="0047638E" w:rsidRDefault="0047638E">
      <w:pPr>
        <w:pStyle w:val="NormalWeb"/>
        <w:shd w:val="clear" w:color="auto" w:fill="FFFFFF"/>
        <w:spacing w:before="0" w:beforeAutospacing="0" w:after="0" w:afterAutospacing="0" w:line="360" w:lineRule="auto"/>
        <w:jc w:val="both"/>
        <w:rPr>
          <w:rStyle w:val="Strong"/>
          <w:b w:val="0"/>
          <w:sz w:val="28"/>
          <w:szCs w:val="28"/>
        </w:rPr>
      </w:pPr>
    </w:p>
    <w:p w:rsidR="0047638E" w:rsidRDefault="0047638E">
      <w:pPr>
        <w:pStyle w:val="NormalWeb"/>
        <w:shd w:val="clear" w:color="auto" w:fill="FFFFFF"/>
        <w:spacing w:before="0" w:beforeAutospacing="0" w:after="0" w:afterAutospacing="0" w:line="360" w:lineRule="auto"/>
        <w:ind w:left="284"/>
        <w:jc w:val="both"/>
        <w:rPr>
          <w:b/>
          <w:sz w:val="28"/>
          <w:szCs w:val="28"/>
        </w:rPr>
      </w:pPr>
      <w:r>
        <w:rPr>
          <w:b/>
          <w:sz w:val="28"/>
          <w:szCs w:val="28"/>
        </w:rPr>
        <w:t>Принята на педагогическом совете №3                         Утверждаю</w:t>
      </w:r>
    </w:p>
    <w:p w:rsidR="0047638E" w:rsidRDefault="0047638E">
      <w:pPr>
        <w:pStyle w:val="NormalWeb"/>
        <w:shd w:val="clear" w:color="auto" w:fill="FFFFFF"/>
        <w:spacing w:before="0" w:beforeAutospacing="0" w:after="0" w:afterAutospacing="0" w:line="360" w:lineRule="auto"/>
        <w:ind w:left="284"/>
        <w:jc w:val="both"/>
        <w:rPr>
          <w:b/>
          <w:sz w:val="28"/>
          <w:szCs w:val="28"/>
        </w:rPr>
      </w:pPr>
      <w:r>
        <w:rPr>
          <w:b/>
          <w:sz w:val="28"/>
          <w:szCs w:val="28"/>
        </w:rPr>
        <w:t xml:space="preserve">Протокол от «23» августа </w:t>
      </w:r>
      <w:smartTag w:uri="urn:schemas-microsoft-com:office:smarttags" w:element="metricconverter">
        <w:smartTagPr>
          <w:attr w:name="ProductID" w:val="2024 г"/>
        </w:smartTagPr>
        <w:r>
          <w:rPr>
            <w:b/>
            <w:sz w:val="28"/>
            <w:szCs w:val="28"/>
          </w:rPr>
          <w:t>2024 г</w:t>
        </w:r>
      </w:smartTag>
      <w:r>
        <w:rPr>
          <w:b/>
          <w:sz w:val="28"/>
          <w:szCs w:val="28"/>
        </w:rPr>
        <w:t>.            Директор  ГБОУ СОШ №1</w:t>
      </w:r>
    </w:p>
    <w:p w:rsidR="0047638E" w:rsidRDefault="0047638E">
      <w:pPr>
        <w:pStyle w:val="NormalWeb"/>
        <w:shd w:val="clear" w:color="auto" w:fill="FFFFFF"/>
        <w:spacing w:before="0" w:beforeAutospacing="0" w:after="0" w:afterAutospacing="0" w:line="360" w:lineRule="auto"/>
        <w:ind w:left="284"/>
        <w:jc w:val="both"/>
        <w:rPr>
          <w:b/>
          <w:sz w:val="28"/>
          <w:szCs w:val="28"/>
        </w:rPr>
      </w:pPr>
      <w:r>
        <w:rPr>
          <w:b/>
          <w:sz w:val="28"/>
          <w:szCs w:val="28"/>
        </w:rPr>
        <w:t xml:space="preserve">                                                                         _____________/Южакова Е.А./</w:t>
      </w:r>
    </w:p>
    <w:p w:rsidR="0047638E" w:rsidRDefault="0047638E">
      <w:pPr>
        <w:pStyle w:val="NormalWeb"/>
        <w:shd w:val="clear" w:color="auto" w:fill="FFFFFF"/>
        <w:spacing w:before="0" w:beforeAutospacing="0" w:after="0" w:afterAutospacing="0" w:line="360" w:lineRule="auto"/>
        <w:ind w:left="284"/>
        <w:jc w:val="both"/>
        <w:rPr>
          <w:rStyle w:val="Emphasis"/>
          <w:i w:val="0"/>
          <w:color w:val="000000"/>
          <w:sz w:val="28"/>
          <w:szCs w:val="28"/>
        </w:rPr>
      </w:pPr>
    </w:p>
    <w:p w:rsidR="0047638E" w:rsidRDefault="0047638E">
      <w:pPr>
        <w:pStyle w:val="NormalWeb"/>
        <w:shd w:val="clear" w:color="auto" w:fill="FFFFFF"/>
        <w:spacing w:before="0" w:beforeAutospacing="0" w:after="0" w:afterAutospacing="0" w:line="360" w:lineRule="auto"/>
        <w:ind w:left="284"/>
        <w:jc w:val="both"/>
        <w:rPr>
          <w:color w:val="000000"/>
          <w:sz w:val="28"/>
          <w:szCs w:val="28"/>
          <w:shd w:val="clear" w:color="auto" w:fill="FFFFFF"/>
        </w:rPr>
      </w:pPr>
    </w:p>
    <w:p w:rsidR="0047638E" w:rsidRDefault="0047638E">
      <w:pPr>
        <w:pStyle w:val="NormalWeb"/>
        <w:shd w:val="clear" w:color="auto" w:fill="FFFFFF"/>
        <w:spacing w:before="0" w:beforeAutospacing="0" w:after="0" w:afterAutospacing="0" w:line="360" w:lineRule="auto"/>
        <w:ind w:left="284"/>
        <w:jc w:val="both"/>
        <w:rPr>
          <w:color w:val="000000"/>
          <w:sz w:val="28"/>
          <w:szCs w:val="28"/>
          <w:shd w:val="clear" w:color="auto" w:fill="FFFFFF"/>
        </w:rPr>
      </w:pPr>
    </w:p>
    <w:p w:rsidR="0047638E" w:rsidRDefault="0047638E">
      <w:pPr>
        <w:pStyle w:val="NormalWeb"/>
        <w:shd w:val="clear" w:color="auto" w:fill="FFFFFF"/>
        <w:spacing w:before="0" w:beforeAutospacing="0" w:after="0" w:afterAutospacing="0" w:line="360" w:lineRule="auto"/>
        <w:ind w:left="284"/>
        <w:jc w:val="both"/>
        <w:rPr>
          <w:b/>
          <w:color w:val="000000"/>
          <w:sz w:val="28"/>
          <w:szCs w:val="28"/>
          <w:shd w:val="clear" w:color="auto" w:fill="FFFFFF"/>
        </w:rPr>
      </w:pPr>
    </w:p>
    <w:p w:rsidR="0047638E" w:rsidRDefault="0047638E">
      <w:pPr>
        <w:spacing w:after="0" w:line="360" w:lineRule="auto"/>
        <w:jc w:val="center"/>
        <w:rPr>
          <w:rFonts w:ascii="Times New Roman" w:hAnsi="Times New Roman"/>
          <w:b/>
          <w:bCs/>
          <w:sz w:val="36"/>
          <w:szCs w:val="36"/>
        </w:rPr>
      </w:pPr>
      <w:r>
        <w:rPr>
          <w:rFonts w:ascii="Times New Roman" w:hAnsi="Times New Roman"/>
          <w:b/>
          <w:bCs/>
          <w:sz w:val="36"/>
          <w:szCs w:val="36"/>
        </w:rPr>
        <w:t xml:space="preserve">Дополнительная образовательная программа </w:t>
      </w:r>
    </w:p>
    <w:p w:rsidR="0047638E" w:rsidRDefault="0047638E">
      <w:pPr>
        <w:spacing w:after="0" w:line="360" w:lineRule="auto"/>
        <w:jc w:val="center"/>
        <w:rPr>
          <w:rFonts w:ascii="Times New Roman" w:hAnsi="Times New Roman"/>
          <w:b/>
          <w:bCs/>
          <w:sz w:val="36"/>
          <w:szCs w:val="36"/>
        </w:rPr>
      </w:pPr>
      <w:r>
        <w:rPr>
          <w:rFonts w:ascii="Times New Roman" w:hAnsi="Times New Roman"/>
          <w:b/>
          <w:bCs/>
          <w:sz w:val="36"/>
          <w:szCs w:val="36"/>
        </w:rPr>
        <w:t>по формированию инженерного мышления у детей дошкольного возраста</w:t>
      </w:r>
    </w:p>
    <w:p w:rsidR="0047638E" w:rsidRDefault="0047638E">
      <w:pPr>
        <w:spacing w:after="0" w:line="360" w:lineRule="auto"/>
        <w:jc w:val="center"/>
        <w:rPr>
          <w:rFonts w:ascii="Times New Roman" w:hAnsi="Times New Roman"/>
          <w:b/>
          <w:bCs/>
          <w:sz w:val="36"/>
          <w:szCs w:val="36"/>
        </w:rPr>
      </w:pPr>
      <w:r>
        <w:rPr>
          <w:rFonts w:ascii="Times New Roman" w:hAnsi="Times New Roman"/>
          <w:b/>
          <w:bCs/>
          <w:sz w:val="36"/>
          <w:szCs w:val="36"/>
        </w:rPr>
        <w:t xml:space="preserve">«Юные инженерики» </w:t>
      </w:r>
    </w:p>
    <w:p w:rsidR="0047638E" w:rsidRDefault="0047638E">
      <w:pPr>
        <w:spacing w:after="0" w:line="360" w:lineRule="auto"/>
        <w:jc w:val="center"/>
        <w:rPr>
          <w:rFonts w:ascii="Times New Roman" w:hAnsi="Times New Roman"/>
          <w:b/>
          <w:bCs/>
          <w:sz w:val="36"/>
          <w:szCs w:val="36"/>
        </w:rPr>
      </w:pPr>
      <w:r>
        <w:rPr>
          <w:rFonts w:ascii="Times New Roman" w:hAnsi="Times New Roman"/>
          <w:b/>
          <w:bCs/>
          <w:sz w:val="36"/>
          <w:szCs w:val="36"/>
        </w:rPr>
        <w:t>для детей от 5  до 7 лет.</w:t>
      </w:r>
    </w:p>
    <w:p w:rsidR="0047638E" w:rsidRDefault="0047638E">
      <w:pPr>
        <w:spacing w:after="0" w:line="360" w:lineRule="auto"/>
        <w:jc w:val="center"/>
        <w:rPr>
          <w:rFonts w:ascii="Times New Roman" w:hAnsi="Times New Roman"/>
          <w:b/>
          <w:bCs/>
          <w:sz w:val="36"/>
          <w:szCs w:val="36"/>
        </w:rPr>
      </w:pPr>
      <w:r>
        <w:rPr>
          <w:rFonts w:ascii="Times New Roman" w:hAnsi="Times New Roman"/>
          <w:b/>
          <w:bCs/>
          <w:sz w:val="36"/>
          <w:szCs w:val="36"/>
        </w:rPr>
        <w:t>Срок реализации: 2 года.</w:t>
      </w:r>
    </w:p>
    <w:p w:rsidR="0047638E" w:rsidRDefault="0047638E">
      <w:pPr>
        <w:pStyle w:val="NormalWeb"/>
        <w:shd w:val="clear" w:color="auto" w:fill="FFFFFF"/>
        <w:spacing w:before="0" w:beforeAutospacing="0" w:after="0" w:afterAutospacing="0" w:line="360" w:lineRule="auto"/>
        <w:ind w:left="284"/>
        <w:jc w:val="both"/>
        <w:rPr>
          <w:color w:val="000000"/>
          <w:sz w:val="28"/>
          <w:szCs w:val="28"/>
          <w:shd w:val="clear" w:color="auto" w:fill="FFFFFF"/>
        </w:rPr>
      </w:pPr>
    </w:p>
    <w:p w:rsidR="0047638E" w:rsidRDefault="0047638E">
      <w:pPr>
        <w:pStyle w:val="NormalWeb"/>
        <w:shd w:val="clear" w:color="auto" w:fill="FFFFFF"/>
        <w:spacing w:before="0" w:beforeAutospacing="0" w:after="0" w:afterAutospacing="0" w:line="360" w:lineRule="auto"/>
        <w:ind w:left="284"/>
        <w:jc w:val="both"/>
        <w:rPr>
          <w:color w:val="000000"/>
          <w:sz w:val="28"/>
          <w:szCs w:val="28"/>
          <w:shd w:val="clear" w:color="auto" w:fill="FFFFFF"/>
        </w:rPr>
      </w:pPr>
    </w:p>
    <w:p w:rsidR="0047638E" w:rsidRDefault="0047638E">
      <w:pPr>
        <w:pStyle w:val="NormalWeb"/>
        <w:shd w:val="clear" w:color="auto" w:fill="FFFFFF"/>
        <w:spacing w:before="0" w:beforeAutospacing="0" w:after="0" w:afterAutospacing="0" w:line="360" w:lineRule="auto"/>
        <w:ind w:left="284"/>
        <w:jc w:val="both"/>
        <w:rPr>
          <w:color w:val="000000"/>
          <w:sz w:val="28"/>
          <w:szCs w:val="28"/>
          <w:shd w:val="clear" w:color="auto" w:fill="FFFFFF"/>
        </w:rPr>
      </w:pPr>
    </w:p>
    <w:p w:rsidR="0047638E" w:rsidRDefault="0047638E">
      <w:pPr>
        <w:pStyle w:val="NormalWeb"/>
        <w:shd w:val="clear" w:color="auto" w:fill="FFFFFF"/>
        <w:spacing w:before="0" w:beforeAutospacing="0" w:after="0" w:afterAutospacing="0" w:line="360" w:lineRule="auto"/>
        <w:ind w:left="284"/>
        <w:jc w:val="both"/>
        <w:rPr>
          <w:color w:val="000000"/>
          <w:sz w:val="28"/>
          <w:szCs w:val="28"/>
          <w:shd w:val="clear" w:color="auto" w:fill="FFFFFF"/>
        </w:rPr>
      </w:pPr>
    </w:p>
    <w:p w:rsidR="0047638E" w:rsidRDefault="0047638E">
      <w:pPr>
        <w:pStyle w:val="ListParagraph"/>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Вихрева Виктория Николаевна, воспитатель высшей квалификационной категории</w:t>
      </w:r>
    </w:p>
    <w:p w:rsidR="0047638E" w:rsidRDefault="0047638E">
      <w:pPr>
        <w:spacing w:after="0" w:line="360" w:lineRule="auto"/>
        <w:ind w:left="284"/>
        <w:jc w:val="both"/>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r>
        <w:rPr>
          <w:rFonts w:ascii="Times New Roman" w:hAnsi="Times New Roman"/>
          <w:sz w:val="28"/>
          <w:szCs w:val="28"/>
        </w:rPr>
        <w:t xml:space="preserve">г.Чапаевск, </w:t>
      </w:r>
      <w:smartTag w:uri="urn:schemas-microsoft-com:office:smarttags" w:element="metricconverter">
        <w:smartTagPr>
          <w:attr w:name="ProductID" w:val="2024 г"/>
        </w:smartTagPr>
        <w:r>
          <w:rPr>
            <w:rFonts w:ascii="Times New Roman" w:hAnsi="Times New Roman"/>
            <w:sz w:val="28"/>
            <w:szCs w:val="28"/>
          </w:rPr>
          <w:t>2024 г</w:t>
        </w:r>
      </w:smartTag>
      <w:r>
        <w:rPr>
          <w:rFonts w:ascii="Times New Roman" w:hAnsi="Times New Roman"/>
          <w:sz w:val="28"/>
          <w:szCs w:val="28"/>
        </w:rPr>
        <w:t>.</w:t>
      </w:r>
    </w:p>
    <w:p w:rsidR="0047638E" w:rsidRDefault="0047638E">
      <w:pPr>
        <w:spacing w:after="0" w:line="360" w:lineRule="auto"/>
        <w:ind w:left="284"/>
        <w:jc w:val="center"/>
        <w:rPr>
          <w:rFonts w:ascii="Times New Roman" w:hAnsi="Times New Roman"/>
          <w:sz w:val="28"/>
          <w:szCs w:val="28"/>
        </w:rPr>
      </w:pPr>
    </w:p>
    <w:p w:rsidR="0047638E" w:rsidRDefault="0047638E">
      <w:pPr>
        <w:jc w:val="center"/>
        <w:rPr>
          <w:rFonts w:ascii="Times New Roman" w:hAnsi="Times New Roman"/>
          <w:bCs/>
          <w:sz w:val="28"/>
          <w:szCs w:val="24"/>
        </w:rPr>
      </w:pPr>
      <w:r>
        <w:rPr>
          <w:rFonts w:ascii="Times New Roman" w:hAnsi="Times New Roman"/>
          <w:bCs/>
          <w:sz w:val="28"/>
          <w:szCs w:val="24"/>
        </w:rPr>
        <w:t>ОГЛАВЛЕНИЕ</w:t>
      </w:r>
    </w:p>
    <w:tbl>
      <w:tblPr>
        <w:tblW w:w="9606" w:type="dxa"/>
        <w:tblLook w:val="01E0"/>
      </w:tblPr>
      <w:tblGrid>
        <w:gridCol w:w="808"/>
        <w:gridCol w:w="7664"/>
        <w:gridCol w:w="1134"/>
      </w:tblGrid>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pacing w:after="0" w:line="240" w:lineRule="auto"/>
              <w:rPr>
                <w:rFonts w:ascii="Times New Roman" w:hAnsi="Times New Roman"/>
                <w:bCs/>
                <w:sz w:val="28"/>
                <w:szCs w:val="24"/>
              </w:rPr>
            </w:pPr>
            <w:r w:rsidRPr="00F75771">
              <w:rPr>
                <w:rFonts w:ascii="Times New Roman" w:hAnsi="Times New Roman"/>
                <w:bCs/>
                <w:sz w:val="28"/>
                <w:szCs w:val="24"/>
              </w:rPr>
              <w:t>Паспорт Программы</w:t>
            </w:r>
          </w:p>
          <w:p w:rsidR="0047638E" w:rsidRPr="00F75771" w:rsidRDefault="0047638E">
            <w:pPr>
              <w:spacing w:after="0" w:line="240" w:lineRule="auto"/>
              <w:rPr>
                <w:rFonts w:ascii="Times New Roman" w:hAnsi="Times New Roman"/>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3-4</w:t>
            </w:r>
          </w:p>
        </w:tc>
      </w:tr>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pacing w:after="0" w:line="240" w:lineRule="auto"/>
              <w:rPr>
                <w:rFonts w:ascii="Times New Roman" w:hAnsi="Times New Roman"/>
                <w:bCs/>
                <w:sz w:val="28"/>
                <w:szCs w:val="24"/>
              </w:rPr>
            </w:pPr>
            <w:r w:rsidRPr="00F75771">
              <w:rPr>
                <w:rFonts w:ascii="Times New Roman" w:hAnsi="Times New Roman"/>
                <w:bCs/>
                <w:sz w:val="28"/>
                <w:szCs w:val="24"/>
              </w:rPr>
              <w:t>Пояснительная записка</w:t>
            </w:r>
          </w:p>
          <w:p w:rsidR="0047638E" w:rsidRPr="00F75771" w:rsidRDefault="0047638E">
            <w:pPr>
              <w:spacing w:after="0" w:line="240" w:lineRule="auto"/>
              <w:rPr>
                <w:rFonts w:ascii="Times New Roman" w:hAnsi="Times New Roman"/>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4-8</w:t>
            </w:r>
          </w:p>
        </w:tc>
      </w:tr>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pacing w:after="0" w:line="240" w:lineRule="auto"/>
              <w:rPr>
                <w:rFonts w:ascii="Times New Roman" w:hAnsi="Times New Roman"/>
                <w:bCs/>
                <w:sz w:val="28"/>
                <w:szCs w:val="24"/>
              </w:rPr>
            </w:pPr>
            <w:r w:rsidRPr="00F75771">
              <w:rPr>
                <w:rFonts w:ascii="Times New Roman" w:hAnsi="Times New Roman"/>
                <w:bCs/>
                <w:sz w:val="28"/>
                <w:szCs w:val="24"/>
              </w:rPr>
              <w:t>Возрастные особенности детей 4-7 лет</w:t>
            </w:r>
          </w:p>
          <w:p w:rsidR="0047638E" w:rsidRPr="00F75771" w:rsidRDefault="0047638E">
            <w:pPr>
              <w:spacing w:after="0" w:line="240" w:lineRule="auto"/>
              <w:ind w:right="-108"/>
              <w:rPr>
                <w:rFonts w:ascii="Times New Roman" w:hAnsi="Times New Roman"/>
                <w:bCs/>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8-12</w:t>
            </w:r>
          </w:p>
        </w:tc>
      </w:tr>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hd w:val="clear" w:color="auto" w:fill="FFFFFF"/>
              <w:spacing w:after="0" w:line="274" w:lineRule="exact"/>
              <w:ind w:right="1680" w:firstLine="10"/>
              <w:rPr>
                <w:rFonts w:ascii="Times New Roman" w:hAnsi="Times New Roman"/>
                <w:bCs/>
                <w:spacing w:val="-2"/>
                <w:sz w:val="28"/>
                <w:szCs w:val="24"/>
              </w:rPr>
            </w:pPr>
            <w:r w:rsidRPr="00F75771">
              <w:rPr>
                <w:rFonts w:ascii="Times New Roman" w:hAnsi="Times New Roman"/>
                <w:bCs/>
                <w:spacing w:val="-2"/>
                <w:sz w:val="28"/>
                <w:szCs w:val="24"/>
              </w:rPr>
              <w:t>Содержание программы</w:t>
            </w:r>
          </w:p>
          <w:p w:rsidR="0047638E" w:rsidRPr="00F75771" w:rsidRDefault="0047638E">
            <w:pPr>
              <w:shd w:val="clear" w:color="auto" w:fill="FFFFFF"/>
              <w:spacing w:after="0" w:line="274" w:lineRule="exact"/>
              <w:ind w:right="1680" w:firstLine="10"/>
              <w:rPr>
                <w:rFonts w:ascii="Times New Roman" w:hAnsi="Times New Roman"/>
                <w:bCs/>
                <w:spacing w:val="-2"/>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12-28</w:t>
            </w:r>
          </w:p>
        </w:tc>
      </w:tr>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hd w:val="clear" w:color="auto" w:fill="FFFFFF"/>
              <w:spacing w:after="0" w:line="240" w:lineRule="auto"/>
              <w:ind w:left="48"/>
              <w:rPr>
                <w:rFonts w:ascii="Times New Roman" w:hAnsi="Times New Roman"/>
                <w:sz w:val="28"/>
                <w:szCs w:val="24"/>
              </w:rPr>
            </w:pPr>
            <w:r w:rsidRPr="00F75771">
              <w:rPr>
                <w:rFonts w:ascii="Times New Roman" w:hAnsi="Times New Roman"/>
                <w:sz w:val="28"/>
                <w:szCs w:val="24"/>
              </w:rPr>
              <w:t>Условия реализации Программы</w:t>
            </w:r>
          </w:p>
          <w:p w:rsidR="0047638E" w:rsidRPr="00F75771" w:rsidRDefault="0047638E">
            <w:pPr>
              <w:shd w:val="clear" w:color="auto" w:fill="FFFFFF"/>
              <w:spacing w:after="0" w:line="240" w:lineRule="auto"/>
              <w:ind w:left="48"/>
              <w:rPr>
                <w:rFonts w:ascii="Times New Roman" w:hAnsi="Times New Roman"/>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28-30</w:t>
            </w:r>
          </w:p>
        </w:tc>
      </w:tr>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hd w:val="clear" w:color="auto" w:fill="FFFFFF"/>
              <w:spacing w:after="0" w:line="240" w:lineRule="auto"/>
              <w:ind w:left="48"/>
              <w:rPr>
                <w:rFonts w:ascii="Times New Roman" w:hAnsi="Times New Roman"/>
                <w:sz w:val="28"/>
                <w:szCs w:val="24"/>
              </w:rPr>
            </w:pPr>
            <w:r w:rsidRPr="00F75771">
              <w:rPr>
                <w:rFonts w:ascii="Times New Roman" w:hAnsi="Times New Roman"/>
                <w:sz w:val="28"/>
                <w:szCs w:val="24"/>
              </w:rPr>
              <w:t>Результат освоения детьми Программы</w:t>
            </w:r>
          </w:p>
          <w:p w:rsidR="0047638E" w:rsidRPr="00F75771" w:rsidRDefault="0047638E">
            <w:pPr>
              <w:shd w:val="clear" w:color="auto" w:fill="FFFFFF"/>
              <w:spacing w:after="0" w:line="240" w:lineRule="auto"/>
              <w:ind w:left="48"/>
              <w:rPr>
                <w:rFonts w:ascii="Times New Roman" w:hAnsi="Times New Roman"/>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30-33</w:t>
            </w:r>
          </w:p>
        </w:tc>
      </w:tr>
      <w:tr w:rsidR="0047638E" w:rsidRPr="00F75771">
        <w:tc>
          <w:tcPr>
            <w:tcW w:w="808" w:type="dxa"/>
          </w:tcPr>
          <w:p w:rsidR="0047638E" w:rsidRPr="00F75771" w:rsidRDefault="0047638E">
            <w:pPr>
              <w:pStyle w:val="ListParagraph"/>
              <w:numPr>
                <w:ilvl w:val="0"/>
                <w:numId w:val="28"/>
              </w:numPr>
              <w:spacing w:after="0" w:line="240" w:lineRule="auto"/>
              <w:rPr>
                <w:rFonts w:ascii="Times New Roman" w:hAnsi="Times New Roman"/>
                <w:sz w:val="28"/>
                <w:szCs w:val="24"/>
              </w:rPr>
            </w:pPr>
          </w:p>
        </w:tc>
        <w:tc>
          <w:tcPr>
            <w:tcW w:w="7664" w:type="dxa"/>
          </w:tcPr>
          <w:p w:rsidR="0047638E" w:rsidRPr="00F75771" w:rsidRDefault="0047638E">
            <w:pPr>
              <w:shd w:val="clear" w:color="auto" w:fill="FFFFFF"/>
              <w:spacing w:after="0" w:line="240" w:lineRule="auto"/>
              <w:rPr>
                <w:rFonts w:ascii="Times New Roman" w:hAnsi="Times New Roman"/>
                <w:bCs/>
                <w:sz w:val="28"/>
                <w:szCs w:val="24"/>
              </w:rPr>
            </w:pPr>
            <w:r w:rsidRPr="00F75771">
              <w:rPr>
                <w:rFonts w:ascii="Times New Roman" w:hAnsi="Times New Roman"/>
                <w:bCs/>
                <w:sz w:val="28"/>
                <w:szCs w:val="24"/>
              </w:rPr>
              <w:t xml:space="preserve"> Список литературы</w:t>
            </w:r>
          </w:p>
          <w:p w:rsidR="0047638E" w:rsidRPr="00F75771" w:rsidRDefault="0047638E">
            <w:pPr>
              <w:shd w:val="clear" w:color="auto" w:fill="FFFFFF"/>
              <w:spacing w:after="0" w:line="240" w:lineRule="auto"/>
              <w:rPr>
                <w:rFonts w:ascii="Times New Roman" w:hAnsi="Times New Roman"/>
                <w:bCs/>
                <w:sz w:val="28"/>
                <w:szCs w:val="24"/>
              </w:rPr>
            </w:pPr>
          </w:p>
        </w:tc>
        <w:tc>
          <w:tcPr>
            <w:tcW w:w="1134" w:type="dxa"/>
          </w:tcPr>
          <w:p w:rsidR="0047638E" w:rsidRPr="00F75771" w:rsidRDefault="0047638E">
            <w:pPr>
              <w:spacing w:after="0" w:line="240" w:lineRule="auto"/>
              <w:jc w:val="center"/>
              <w:rPr>
                <w:rFonts w:ascii="Times New Roman" w:hAnsi="Times New Roman"/>
                <w:sz w:val="28"/>
                <w:szCs w:val="24"/>
              </w:rPr>
            </w:pPr>
            <w:r w:rsidRPr="00F75771">
              <w:rPr>
                <w:rFonts w:ascii="Times New Roman" w:hAnsi="Times New Roman"/>
                <w:sz w:val="28"/>
                <w:szCs w:val="24"/>
              </w:rPr>
              <w:t>33-34</w:t>
            </w:r>
          </w:p>
        </w:tc>
      </w:tr>
    </w:tbl>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rsidP="003611F9">
      <w:pPr>
        <w:spacing w:after="0" w:line="360" w:lineRule="auto"/>
        <w:rPr>
          <w:rFonts w:ascii="Times New Roman" w:hAnsi="Times New Roman"/>
          <w:sz w:val="28"/>
          <w:szCs w:val="28"/>
        </w:rPr>
      </w:pPr>
      <w:r>
        <w:rPr>
          <w:rFonts w:ascii="Times New Roman" w:hAnsi="Times New Roman"/>
          <w:sz w:val="28"/>
          <w:szCs w:val="28"/>
        </w:rPr>
        <w:t xml:space="preserve"> </w:t>
      </w:r>
    </w:p>
    <w:p w:rsidR="0047638E" w:rsidRDefault="0047638E" w:rsidP="003611F9">
      <w:pPr>
        <w:spacing w:after="0" w:line="360" w:lineRule="auto"/>
        <w:rPr>
          <w:rFonts w:ascii="Times New Roman" w:hAnsi="Times New Roman"/>
          <w:sz w:val="28"/>
          <w:szCs w:val="28"/>
        </w:rPr>
      </w:pPr>
    </w:p>
    <w:p w:rsidR="0047638E" w:rsidRDefault="0047638E" w:rsidP="003611F9">
      <w:pPr>
        <w:spacing w:after="0" w:line="360" w:lineRule="auto"/>
        <w:rPr>
          <w:rFonts w:ascii="Times New Roman" w:hAnsi="Times New Roman"/>
          <w:sz w:val="28"/>
          <w:szCs w:val="28"/>
        </w:rPr>
      </w:pPr>
    </w:p>
    <w:p w:rsidR="0047638E" w:rsidRDefault="0047638E" w:rsidP="003611F9">
      <w:pPr>
        <w:spacing w:after="0" w:line="360" w:lineRule="auto"/>
        <w:rPr>
          <w:rFonts w:ascii="Times New Roman" w:hAnsi="Times New Roman"/>
          <w:sz w:val="28"/>
          <w:szCs w:val="28"/>
        </w:rPr>
      </w:pPr>
    </w:p>
    <w:p w:rsidR="0047638E" w:rsidRDefault="0047638E" w:rsidP="003611F9">
      <w:pPr>
        <w:spacing w:after="0" w:line="360" w:lineRule="auto"/>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p>
    <w:p w:rsidR="0047638E" w:rsidRDefault="0047638E">
      <w:pPr>
        <w:spacing w:after="0" w:line="360" w:lineRule="auto"/>
        <w:ind w:left="284"/>
        <w:jc w:val="center"/>
        <w:rPr>
          <w:rFonts w:ascii="Times New Roman" w:hAnsi="Times New Roman"/>
          <w:sz w:val="28"/>
          <w:szCs w:val="28"/>
        </w:rPr>
      </w:pPr>
      <w:r>
        <w:rPr>
          <w:rFonts w:ascii="Times New Roman" w:hAnsi="Times New Roman"/>
          <w:sz w:val="28"/>
          <w:szCs w:val="28"/>
        </w:rPr>
        <w:t xml:space="preserve">       </w:t>
      </w:r>
    </w:p>
    <w:p w:rsidR="0047638E" w:rsidRDefault="0047638E">
      <w:pPr>
        <w:pStyle w:val="ListParagraph"/>
        <w:numPr>
          <w:ilvl w:val="0"/>
          <w:numId w:val="29"/>
        </w:numPr>
        <w:shd w:val="clear" w:color="auto" w:fill="FFFFFF"/>
        <w:spacing w:after="0" w:line="240" w:lineRule="auto"/>
        <w:ind w:right="158"/>
        <w:jc w:val="center"/>
        <w:rPr>
          <w:rFonts w:ascii="Times New Roman" w:hAnsi="Times New Roman"/>
          <w:b/>
          <w:bCs/>
          <w:spacing w:val="-1"/>
          <w:sz w:val="28"/>
          <w:szCs w:val="28"/>
        </w:rPr>
      </w:pPr>
      <w:r>
        <w:rPr>
          <w:rFonts w:ascii="Times New Roman" w:hAnsi="Times New Roman"/>
          <w:b/>
          <w:bCs/>
          <w:spacing w:val="-1"/>
          <w:sz w:val="28"/>
          <w:szCs w:val="28"/>
        </w:rPr>
        <w:t>ПАСПОРТ ПРОГРАММЫ</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3"/>
        <w:gridCol w:w="7088"/>
      </w:tblGrid>
      <w:tr w:rsidR="0047638E" w:rsidRPr="00F75771" w:rsidTr="00F75771">
        <w:trPr>
          <w:trHeight w:val="556"/>
        </w:trPr>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Наименование</w:t>
            </w:r>
          </w:p>
        </w:tc>
        <w:tc>
          <w:tcPr>
            <w:tcW w:w="8045"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Программа «Юные инженерики» (дополнительная образовательная программа).</w:t>
            </w:r>
          </w:p>
        </w:tc>
      </w:tr>
      <w:tr w:rsidR="0047638E" w:rsidRPr="00F75771" w:rsidTr="00F75771">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Заказчики Программы</w:t>
            </w:r>
          </w:p>
        </w:tc>
        <w:tc>
          <w:tcPr>
            <w:tcW w:w="8045"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 xml:space="preserve">Родители (законные представители) воспитанников </w:t>
            </w:r>
          </w:p>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ГБОУ СОШ №1 СПДС № 9 « Гнездышко».</w:t>
            </w:r>
          </w:p>
        </w:tc>
      </w:tr>
      <w:tr w:rsidR="0047638E" w:rsidRPr="00F75771" w:rsidTr="00F75771">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Основные разработчики Программы</w:t>
            </w:r>
          </w:p>
        </w:tc>
        <w:tc>
          <w:tcPr>
            <w:tcW w:w="8045"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Воспитатель в.к. Вихрева Виктория Николаевна</w:t>
            </w:r>
          </w:p>
        </w:tc>
      </w:tr>
      <w:tr w:rsidR="0047638E" w:rsidRPr="00F75771" w:rsidTr="00F75771">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Сроки реализации Программы</w:t>
            </w:r>
          </w:p>
        </w:tc>
        <w:tc>
          <w:tcPr>
            <w:tcW w:w="8045" w:type="dxa"/>
          </w:tcPr>
          <w:p w:rsidR="0047638E" w:rsidRPr="00F75771" w:rsidRDefault="0047638E" w:rsidP="00F75771">
            <w:pPr>
              <w:spacing w:after="0" w:line="240" w:lineRule="auto"/>
              <w:ind w:right="158"/>
              <w:jc w:val="both"/>
              <w:rPr>
                <w:rFonts w:ascii="Times New Roman" w:hAnsi="Times New Roman"/>
                <w:sz w:val="28"/>
                <w:szCs w:val="28"/>
              </w:rPr>
            </w:pPr>
            <w:r>
              <w:rPr>
                <w:rFonts w:ascii="Times New Roman" w:hAnsi="Times New Roman"/>
                <w:sz w:val="28"/>
                <w:szCs w:val="28"/>
              </w:rPr>
              <w:t>2</w:t>
            </w:r>
            <w:r w:rsidRPr="00F75771">
              <w:rPr>
                <w:rFonts w:ascii="Times New Roman" w:hAnsi="Times New Roman"/>
                <w:sz w:val="28"/>
                <w:szCs w:val="28"/>
              </w:rPr>
              <w:t xml:space="preserve"> года.</w:t>
            </w:r>
          </w:p>
        </w:tc>
      </w:tr>
      <w:tr w:rsidR="0047638E" w:rsidRPr="00F75771" w:rsidTr="00F75771">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Цель Программы</w:t>
            </w:r>
          </w:p>
        </w:tc>
        <w:tc>
          <w:tcPr>
            <w:tcW w:w="8045" w:type="dxa"/>
          </w:tcPr>
          <w:p w:rsidR="0047638E" w:rsidRPr="00F75771" w:rsidRDefault="0047638E" w:rsidP="00F75771">
            <w:pPr>
              <w:pStyle w:val="Default"/>
              <w:jc w:val="both"/>
              <w:rPr>
                <w:sz w:val="28"/>
                <w:szCs w:val="28"/>
              </w:rPr>
            </w:pPr>
            <w:r w:rsidRPr="00F75771">
              <w:rPr>
                <w:sz w:val="28"/>
                <w:szCs w:val="28"/>
              </w:rPr>
              <w:t>развитие предпосылок инженерного мышления у детей дошкольного возраста, с учетом их особенностей развития, посредством конструирования.</w:t>
            </w:r>
          </w:p>
        </w:tc>
      </w:tr>
      <w:tr w:rsidR="0047638E" w:rsidRPr="00F75771" w:rsidTr="00F75771">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Задачи Программы</w:t>
            </w:r>
          </w:p>
        </w:tc>
        <w:tc>
          <w:tcPr>
            <w:tcW w:w="8045" w:type="dxa"/>
          </w:tcPr>
          <w:p w:rsidR="0047638E" w:rsidRPr="00F75771" w:rsidRDefault="0047638E" w:rsidP="00F75771">
            <w:pPr>
              <w:pStyle w:val="Default"/>
              <w:numPr>
                <w:ilvl w:val="0"/>
                <w:numId w:val="20"/>
              </w:numPr>
              <w:jc w:val="both"/>
              <w:rPr>
                <w:sz w:val="28"/>
                <w:szCs w:val="28"/>
              </w:rPr>
            </w:pPr>
            <w:r w:rsidRPr="00F75771">
              <w:rPr>
                <w:sz w:val="28"/>
                <w:szCs w:val="28"/>
              </w:rPr>
              <w:t>формировать у детей познавательную, исследовательскую, творческую активность; интерес к конструированию;</w:t>
            </w:r>
          </w:p>
          <w:p w:rsidR="0047638E" w:rsidRPr="00F75771" w:rsidRDefault="0047638E" w:rsidP="00F75771">
            <w:pPr>
              <w:pStyle w:val="Default"/>
              <w:numPr>
                <w:ilvl w:val="0"/>
                <w:numId w:val="20"/>
              </w:numPr>
              <w:jc w:val="both"/>
              <w:rPr>
                <w:sz w:val="28"/>
                <w:szCs w:val="28"/>
              </w:rPr>
            </w:pPr>
            <w:r w:rsidRPr="00F75771">
              <w:rPr>
                <w:bCs/>
                <w:sz w:val="28"/>
                <w:szCs w:val="28"/>
              </w:rPr>
              <w:t>развивать конструктивные, математические, логически, коммуникативные  способности и умения;</w:t>
            </w:r>
          </w:p>
          <w:p w:rsidR="0047638E" w:rsidRPr="00F75771" w:rsidRDefault="0047638E" w:rsidP="00F75771">
            <w:pPr>
              <w:pStyle w:val="Default"/>
              <w:numPr>
                <w:ilvl w:val="0"/>
                <w:numId w:val="20"/>
              </w:numPr>
              <w:jc w:val="both"/>
              <w:rPr>
                <w:sz w:val="28"/>
                <w:szCs w:val="28"/>
              </w:rPr>
            </w:pPr>
            <w:r w:rsidRPr="00F75771">
              <w:rPr>
                <w:bCs/>
                <w:sz w:val="28"/>
                <w:szCs w:val="28"/>
              </w:rPr>
              <w:t>воспитывать ответственность, дисциплинированность, умение работать в команде;</w:t>
            </w:r>
          </w:p>
          <w:p w:rsidR="0047638E" w:rsidRPr="00F75771" w:rsidRDefault="0047638E" w:rsidP="00F75771">
            <w:pPr>
              <w:pStyle w:val="Default"/>
              <w:numPr>
                <w:ilvl w:val="0"/>
                <w:numId w:val="20"/>
              </w:numPr>
              <w:jc w:val="both"/>
              <w:rPr>
                <w:sz w:val="28"/>
                <w:szCs w:val="28"/>
              </w:rPr>
            </w:pPr>
            <w:r w:rsidRPr="00F75771">
              <w:rPr>
                <w:bCs/>
                <w:sz w:val="28"/>
                <w:szCs w:val="28"/>
              </w:rPr>
              <w:t>поощрять самостоятельность в принятии оптимальных решений в различных ситуациях;</w:t>
            </w:r>
          </w:p>
          <w:p w:rsidR="0047638E" w:rsidRPr="00F75771" w:rsidRDefault="0047638E" w:rsidP="00F75771">
            <w:pPr>
              <w:pStyle w:val="ListParagraph"/>
              <w:numPr>
                <w:ilvl w:val="0"/>
                <w:numId w:val="20"/>
              </w:numPr>
              <w:spacing w:after="0" w:line="240" w:lineRule="auto"/>
              <w:jc w:val="both"/>
              <w:rPr>
                <w:rFonts w:ascii="Times New Roman" w:hAnsi="Times New Roman"/>
                <w:sz w:val="28"/>
                <w:szCs w:val="28"/>
              </w:rPr>
            </w:pPr>
            <w:r w:rsidRPr="00F75771">
              <w:rPr>
                <w:rFonts w:ascii="Times New Roman" w:hAnsi="Times New Roman"/>
                <w:sz w:val="28"/>
                <w:szCs w:val="28"/>
              </w:rPr>
              <w:t>организовать целенаправленную работу с родителями воспитанников.</w:t>
            </w:r>
          </w:p>
        </w:tc>
      </w:tr>
      <w:tr w:rsidR="0047638E" w:rsidRPr="00F75771" w:rsidTr="00F75771">
        <w:tc>
          <w:tcPr>
            <w:tcW w:w="2016" w:type="dxa"/>
          </w:tcPr>
          <w:p w:rsidR="0047638E" w:rsidRPr="00F75771" w:rsidRDefault="0047638E" w:rsidP="00F75771">
            <w:pPr>
              <w:spacing w:after="0" w:line="240" w:lineRule="auto"/>
              <w:ind w:right="158"/>
              <w:jc w:val="both"/>
              <w:rPr>
                <w:rFonts w:ascii="Times New Roman" w:hAnsi="Times New Roman"/>
                <w:sz w:val="28"/>
                <w:szCs w:val="28"/>
              </w:rPr>
            </w:pPr>
            <w:r w:rsidRPr="00F75771">
              <w:rPr>
                <w:rFonts w:ascii="Times New Roman" w:hAnsi="Times New Roman"/>
                <w:sz w:val="28"/>
                <w:szCs w:val="28"/>
              </w:rPr>
              <w:t>Ожидаемые Результаты</w:t>
            </w:r>
          </w:p>
        </w:tc>
        <w:tc>
          <w:tcPr>
            <w:tcW w:w="8045" w:type="dxa"/>
          </w:tcPr>
          <w:p w:rsidR="0047638E" w:rsidRPr="00F75771" w:rsidRDefault="0047638E" w:rsidP="00F75771">
            <w:pPr>
              <w:numPr>
                <w:ilvl w:val="0"/>
                <w:numId w:val="11"/>
              </w:numPr>
              <w:spacing w:after="0" w:line="240" w:lineRule="auto"/>
              <w:ind w:right="158"/>
              <w:jc w:val="both"/>
              <w:rPr>
                <w:rFonts w:ascii="Times New Roman" w:hAnsi="Times New Roman"/>
                <w:sz w:val="28"/>
                <w:szCs w:val="28"/>
              </w:rPr>
            </w:pPr>
            <w:r w:rsidRPr="00F75771">
              <w:rPr>
                <w:rFonts w:ascii="Times New Roman" w:hAnsi="Times New Roman"/>
                <w:sz w:val="28"/>
                <w:szCs w:val="28"/>
              </w:rPr>
              <w:t>у детей развиты любознательность, инициативность, активность в исследовании окружающей жизни;</w:t>
            </w:r>
          </w:p>
          <w:p w:rsidR="0047638E" w:rsidRPr="00F75771" w:rsidRDefault="0047638E" w:rsidP="00F75771">
            <w:pPr>
              <w:numPr>
                <w:ilvl w:val="0"/>
                <w:numId w:val="11"/>
              </w:numPr>
              <w:spacing w:after="0" w:line="240" w:lineRule="auto"/>
              <w:ind w:right="158"/>
              <w:jc w:val="both"/>
              <w:rPr>
                <w:rFonts w:ascii="Times New Roman" w:hAnsi="Times New Roman"/>
                <w:sz w:val="28"/>
                <w:szCs w:val="28"/>
              </w:rPr>
            </w:pPr>
            <w:r w:rsidRPr="00F75771">
              <w:rPr>
                <w:rFonts w:ascii="Times New Roman" w:hAnsi="Times New Roman"/>
                <w:sz w:val="28"/>
                <w:szCs w:val="28"/>
              </w:rPr>
              <w:t>у детей развиты память, наглядно – образное и пространственное мышление, зрительно-моторная координация, тактильно-кинестетическое восприятие, понимание инструкций;</w:t>
            </w:r>
          </w:p>
          <w:p w:rsidR="0047638E" w:rsidRPr="00F75771" w:rsidRDefault="0047638E" w:rsidP="00F75771">
            <w:pPr>
              <w:numPr>
                <w:ilvl w:val="0"/>
                <w:numId w:val="11"/>
              </w:numPr>
              <w:spacing w:after="0" w:line="240" w:lineRule="auto"/>
              <w:ind w:right="158"/>
              <w:jc w:val="both"/>
              <w:rPr>
                <w:rFonts w:ascii="Times New Roman" w:hAnsi="Times New Roman"/>
                <w:sz w:val="28"/>
                <w:szCs w:val="28"/>
              </w:rPr>
            </w:pPr>
            <w:r w:rsidRPr="00F75771">
              <w:rPr>
                <w:rFonts w:ascii="Times New Roman" w:hAnsi="Times New Roman"/>
                <w:sz w:val="28"/>
                <w:szCs w:val="28"/>
              </w:rPr>
              <w:t>у детей сформировано умение самостоятельно принимать решения, делать выбор, организовывать свое время и завершать начатое дело;</w:t>
            </w:r>
          </w:p>
          <w:p w:rsidR="0047638E" w:rsidRPr="00F75771" w:rsidRDefault="0047638E" w:rsidP="00F75771">
            <w:pPr>
              <w:numPr>
                <w:ilvl w:val="0"/>
                <w:numId w:val="11"/>
              </w:numPr>
              <w:spacing w:after="0" w:line="240" w:lineRule="auto"/>
              <w:ind w:right="158"/>
              <w:jc w:val="both"/>
              <w:rPr>
                <w:rFonts w:ascii="Times New Roman" w:hAnsi="Times New Roman"/>
                <w:sz w:val="28"/>
                <w:szCs w:val="28"/>
              </w:rPr>
            </w:pPr>
            <w:r w:rsidRPr="00F75771">
              <w:rPr>
                <w:rFonts w:ascii="Times New Roman" w:hAnsi="Times New Roman"/>
                <w:sz w:val="28"/>
                <w:szCs w:val="28"/>
              </w:rPr>
              <w:t>у детей сформированы коммуникативные навыки, они умеют договариваться и сотрудничать, представлять свои проекты перед слушателями, выдвигать и доказывать свои идеи;</w:t>
            </w:r>
          </w:p>
          <w:p w:rsidR="0047638E" w:rsidRPr="00F75771" w:rsidRDefault="0047638E" w:rsidP="00F75771">
            <w:pPr>
              <w:numPr>
                <w:ilvl w:val="0"/>
                <w:numId w:val="11"/>
              </w:numPr>
              <w:spacing w:after="0" w:line="240" w:lineRule="auto"/>
              <w:ind w:right="158"/>
              <w:jc w:val="both"/>
              <w:rPr>
                <w:rFonts w:ascii="Times New Roman" w:hAnsi="Times New Roman"/>
                <w:sz w:val="28"/>
                <w:szCs w:val="28"/>
              </w:rPr>
            </w:pPr>
            <w:r w:rsidRPr="00F75771">
              <w:rPr>
                <w:rFonts w:ascii="Times New Roman" w:hAnsi="Times New Roman"/>
                <w:sz w:val="28"/>
                <w:szCs w:val="28"/>
              </w:rPr>
              <w:t>дети обладают культурой поведения в коллективе; развито чувство собственного достоинства, сформирован благоприятный «образ Я» и уверенность в собственных силах;</w:t>
            </w:r>
          </w:p>
          <w:p w:rsidR="0047638E" w:rsidRPr="00F75771" w:rsidRDefault="0047638E" w:rsidP="00F75771">
            <w:pPr>
              <w:numPr>
                <w:ilvl w:val="0"/>
                <w:numId w:val="11"/>
              </w:numPr>
              <w:spacing w:after="0" w:line="240" w:lineRule="auto"/>
              <w:ind w:right="158"/>
              <w:jc w:val="both"/>
              <w:rPr>
                <w:rFonts w:ascii="Times New Roman" w:hAnsi="Times New Roman"/>
                <w:sz w:val="28"/>
                <w:szCs w:val="28"/>
              </w:rPr>
            </w:pPr>
            <w:r w:rsidRPr="00F75771">
              <w:rPr>
                <w:rFonts w:ascii="Times New Roman" w:hAnsi="Times New Roman"/>
                <w:sz w:val="28"/>
                <w:szCs w:val="28"/>
              </w:rPr>
              <w:t xml:space="preserve">дети способны к рефлексии своей деятельности, могут описывать свою работу, используя специальную терминологию. </w:t>
            </w:r>
          </w:p>
        </w:tc>
      </w:tr>
    </w:tbl>
    <w:p w:rsidR="0047638E" w:rsidRDefault="0047638E">
      <w:pPr>
        <w:spacing w:after="0" w:line="240" w:lineRule="auto"/>
        <w:jc w:val="both"/>
        <w:rPr>
          <w:rFonts w:ascii="Times New Roman" w:hAnsi="Times New Roman"/>
          <w:sz w:val="28"/>
          <w:szCs w:val="28"/>
        </w:rPr>
      </w:pPr>
    </w:p>
    <w:p w:rsidR="0047638E" w:rsidRDefault="0047638E">
      <w:pPr>
        <w:spacing w:after="0" w:line="240" w:lineRule="auto"/>
        <w:jc w:val="both"/>
        <w:rPr>
          <w:rFonts w:ascii="Times New Roman" w:hAnsi="Times New Roman"/>
          <w:sz w:val="28"/>
          <w:szCs w:val="28"/>
        </w:rPr>
      </w:pPr>
    </w:p>
    <w:p w:rsidR="0047638E" w:rsidRDefault="0047638E">
      <w:pPr>
        <w:spacing w:after="0" w:line="240" w:lineRule="auto"/>
        <w:jc w:val="both"/>
        <w:rPr>
          <w:rFonts w:ascii="Times New Roman" w:hAnsi="Times New Roman"/>
          <w:sz w:val="28"/>
          <w:szCs w:val="28"/>
        </w:rPr>
      </w:pPr>
    </w:p>
    <w:p w:rsidR="0047638E" w:rsidRDefault="0047638E">
      <w:pPr>
        <w:pStyle w:val="ListParagraph"/>
        <w:numPr>
          <w:ilvl w:val="0"/>
          <w:numId w:val="29"/>
        </w:numPr>
        <w:shd w:val="clear" w:color="auto" w:fill="FFFFFF"/>
        <w:spacing w:after="0" w:line="240" w:lineRule="auto"/>
        <w:ind w:right="29"/>
        <w:jc w:val="center"/>
        <w:rPr>
          <w:rFonts w:ascii="Times New Roman" w:hAnsi="Times New Roman"/>
          <w:b/>
          <w:sz w:val="28"/>
          <w:szCs w:val="28"/>
        </w:rPr>
      </w:pPr>
      <w:r>
        <w:rPr>
          <w:rFonts w:ascii="Times New Roman" w:hAnsi="Times New Roman"/>
          <w:b/>
          <w:bCs/>
          <w:spacing w:val="-1"/>
          <w:sz w:val="28"/>
          <w:szCs w:val="28"/>
        </w:rPr>
        <w:t>Пояснительная записка</w:t>
      </w:r>
    </w:p>
    <w:p w:rsidR="0047638E" w:rsidRDefault="0047638E">
      <w:pPr>
        <w:shd w:val="clear" w:color="auto" w:fill="FFFFFF"/>
        <w:spacing w:after="0" w:line="240" w:lineRule="auto"/>
        <w:jc w:val="both"/>
        <w:rPr>
          <w:rFonts w:ascii="Times New Roman" w:hAnsi="Times New Roman"/>
          <w:sz w:val="28"/>
          <w:szCs w:val="28"/>
        </w:rPr>
      </w:pPr>
      <w:r>
        <w:rPr>
          <w:rFonts w:ascii="Times New Roman" w:hAnsi="Times New Roman"/>
          <w:iCs/>
          <w:color w:val="000000"/>
          <w:sz w:val="28"/>
          <w:szCs w:val="28"/>
        </w:rPr>
        <w:t xml:space="preserve">Современное социально – экономическое развитие общества направленно на переход к новому технологическому укладу. Всё больше и больше говорится о переходе к «безлюдному» робототизированному производству в экономике и промышленности, что требует формирование личности готовой жить и трудиться в качественно новых условиях, которые не сводятся к умению осваивать и эксплуатировать постоянно совершенствующуюся технику и технологии, а требует способностей справляться с комплексом новых производственных задач – проектных, конструкторских, технологических, управленческих.То есть  </w:t>
      </w:r>
      <w:r>
        <w:rPr>
          <w:rFonts w:ascii="Times New Roman" w:hAnsi="Times New Roman"/>
          <w:sz w:val="28"/>
          <w:szCs w:val="28"/>
        </w:rPr>
        <w:t>обозначилась необходимость в высококвалифицированных инженерных кадрах, в людях с развитым инженерным мышлением.</w:t>
      </w:r>
    </w:p>
    <w:p w:rsidR="0047638E" w:rsidRDefault="0047638E">
      <w:pPr>
        <w:pStyle w:val="Default"/>
        <w:jc w:val="both"/>
        <w:rPr>
          <w:sz w:val="28"/>
          <w:szCs w:val="28"/>
        </w:rPr>
      </w:pPr>
      <w:r>
        <w:rPr>
          <w:sz w:val="28"/>
          <w:szCs w:val="28"/>
        </w:rPr>
        <w:t xml:space="preserve">Г. И. Малых и В. Е. Осипова определяют инженерное мышление, как «вид познавательной деятельности, направленной на исследование, создание и эксплуатацию новой высоко - производительной и надежной техники, прогрессивной технологии, автоматизации и механизации производства, повышения качества продукции».  </w:t>
      </w:r>
    </w:p>
    <w:p w:rsidR="0047638E" w:rsidRDefault="0047638E">
      <w:pPr>
        <w:shd w:val="clear" w:color="auto" w:fill="FFFFFF"/>
        <w:spacing w:after="0" w:line="240" w:lineRule="auto"/>
        <w:jc w:val="both"/>
        <w:rPr>
          <w:rFonts w:ascii="Times New Roman" w:hAnsi="Times New Roman"/>
          <w:sz w:val="28"/>
          <w:szCs w:val="28"/>
        </w:rPr>
      </w:pPr>
      <w:r>
        <w:rPr>
          <w:rFonts w:ascii="Times New Roman" w:hAnsi="Times New Roman"/>
          <w:sz w:val="28"/>
          <w:szCs w:val="28"/>
          <w:shd w:val="clear" w:color="auto" w:fill="FFFFFF"/>
        </w:rPr>
        <w:t>Инженерное мышление -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47638E" w:rsidRDefault="0047638E">
      <w:pPr>
        <w:pStyle w:val="Default"/>
        <w:jc w:val="both"/>
        <w:rPr>
          <w:sz w:val="28"/>
          <w:szCs w:val="28"/>
        </w:rPr>
      </w:pPr>
      <w:r>
        <w:rPr>
          <w:sz w:val="28"/>
          <w:szCs w:val="28"/>
        </w:rPr>
        <w:t xml:space="preserve">Именно дошкольное детство является благоприятным временем для развития предпосылок инженерного мышления. </w:t>
      </w:r>
    </w:p>
    <w:p w:rsidR="0047638E" w:rsidRDefault="0047638E">
      <w:pPr>
        <w:pStyle w:val="Default"/>
        <w:jc w:val="both"/>
        <w:rPr>
          <w:b/>
          <w:sz w:val="28"/>
          <w:szCs w:val="28"/>
        </w:rPr>
      </w:pPr>
      <w:r>
        <w:rPr>
          <w:sz w:val="28"/>
          <w:szCs w:val="28"/>
        </w:rPr>
        <w:t xml:space="preserve">В настоящее время ДОУ ставит одной из своих задач  создание организационных и содержательных условий, обеспечивающих развитие у дошкольников первоначальных технических навыков через конструирование. </w:t>
      </w:r>
    </w:p>
    <w:p w:rsidR="0047638E" w:rsidRDefault="0047638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«Федеральный образовательный государственный стандарт дошкольного образования» от 17 октября 2013 года № 1155, ориентирует нас на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особенностей….и реализуется в следующих специфических для дошкольного возраста видах деятельности: таких как игровая…, конструирование из разного материала, включая конструкторы, модули, бумагу, природный и иной материал…»</w:t>
      </w:r>
    </w:p>
    <w:p w:rsidR="0047638E" w:rsidRDefault="0047638E">
      <w:pPr>
        <w:pStyle w:val="Default"/>
        <w:jc w:val="both"/>
        <w:rPr>
          <w:sz w:val="28"/>
          <w:szCs w:val="28"/>
        </w:rPr>
      </w:pPr>
      <w:r>
        <w:rPr>
          <w:sz w:val="28"/>
          <w:szCs w:val="28"/>
          <w:shd w:val="clear" w:color="auto" w:fill="FFFFFF"/>
        </w:rPr>
        <w:t xml:space="preserve">Базой для формирования инженерного мышления является развитие наглядно-схематического мышления, когда </w:t>
      </w:r>
      <w:r>
        <w:rPr>
          <w:sz w:val="28"/>
          <w:szCs w:val="28"/>
        </w:rPr>
        <w:t xml:space="preserve">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наглядно-схематического мышления дошкольник должен овладеть действиями наглядного моделирования, конструирования усвоение которых, ведет к развитию общих познавательных способностей дошкольника и является условием формирования внутреннего, идеального плана мыслительной деятельности. </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 xml:space="preserve">В результате развития такой области интеллекта, как инженерное мышление у детей формируются практические навыки конструирования и моделирования: по </w:t>
      </w:r>
      <w:r>
        <w:rPr>
          <w:rStyle w:val="Strong"/>
          <w:rFonts w:ascii="Times New Roman" w:hAnsi="Times New Roman"/>
          <w:b w:val="0"/>
          <w:sz w:val="28"/>
          <w:szCs w:val="28"/>
        </w:rPr>
        <w:t>образцу</w:t>
      </w:r>
      <w:r>
        <w:rPr>
          <w:rFonts w:ascii="Times New Roman" w:hAnsi="Times New Roman"/>
          <w:b/>
          <w:sz w:val="28"/>
          <w:szCs w:val="28"/>
        </w:rPr>
        <w:t>,</w:t>
      </w:r>
      <w:r>
        <w:rPr>
          <w:rFonts w:ascii="Times New Roman" w:hAnsi="Times New Roman"/>
          <w:sz w:val="28"/>
          <w:szCs w:val="28"/>
        </w:rPr>
        <w:t xml:space="preserve"> схеме, условию, по собственному замыслу.  Ж.Пиаже говорил: «Конструируя, ребёнок действует, как зодчий, возводящий здание собственного интеллекта». А Гутарева Н.Ю. скажет: </w:t>
      </w:r>
    </w:p>
    <w:p w:rsidR="0047638E" w:rsidRDefault="0047638E">
      <w:pPr>
        <w:spacing w:after="0" w:line="240" w:lineRule="auto"/>
        <w:jc w:val="both"/>
        <w:rPr>
          <w:rFonts w:ascii="Times New Roman" w:hAnsi="Times New Roman"/>
          <w:bCs/>
          <w:iCs/>
          <w:sz w:val="28"/>
          <w:szCs w:val="28"/>
        </w:rPr>
      </w:pPr>
      <w:r>
        <w:rPr>
          <w:rFonts w:ascii="Times New Roman" w:hAnsi="Times New Roman"/>
          <w:iCs/>
          <w:sz w:val="28"/>
          <w:szCs w:val="28"/>
        </w:rPr>
        <w:t>«</w:t>
      </w:r>
      <w:r>
        <w:rPr>
          <w:rFonts w:ascii="Times New Roman" w:hAnsi="Times New Roman"/>
          <w:bCs/>
          <w:iCs/>
          <w:sz w:val="28"/>
          <w:szCs w:val="28"/>
        </w:rPr>
        <w:t xml:space="preserve">Инженерное мышление дошкольников формируется на основе научно-технической деятельности, такой как лего - конструирование и другие виды конструирования…» </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В процессе конструирования развивается мелкая моторика рук, тактильные ощущения, что способствует их речевому и умственному развитию. И слова В.А.Сухомлинского подтверждают это: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 xml:space="preserve">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 </w:t>
      </w:r>
    </w:p>
    <w:p w:rsidR="0047638E" w:rsidRDefault="0047638E">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Современное инженерное мышление глубоко научно, поэтому необходимо выделить предынженерное мышление, как основу формирования мышления инженерного. Признаки предынженерного мышления следующие: </w:t>
      </w:r>
    </w:p>
    <w:p w:rsidR="0047638E" w:rsidRDefault="0047638E">
      <w:pPr>
        <w:pStyle w:val="ListParagraph"/>
        <w:numPr>
          <w:ilvl w:val="0"/>
          <w:numId w:val="33"/>
        </w:numPr>
        <w:spacing w:after="24" w:line="240" w:lineRule="auto"/>
        <w:rPr>
          <w:rFonts w:ascii="Times New Roman" w:hAnsi="Times New Roman"/>
          <w:color w:val="000000"/>
          <w:sz w:val="28"/>
          <w:szCs w:val="28"/>
        </w:rPr>
      </w:pPr>
      <w:r>
        <w:rPr>
          <w:rFonts w:ascii="Times New Roman" w:hAnsi="Times New Roman"/>
          <w:color w:val="000000"/>
          <w:sz w:val="28"/>
          <w:szCs w:val="28"/>
        </w:rPr>
        <w:t xml:space="preserve">формируется на основе научно-технической деятельности, как мышление по поводу конструирования из lego и др.; </w:t>
      </w:r>
    </w:p>
    <w:p w:rsidR="0047638E" w:rsidRDefault="0047638E">
      <w:pPr>
        <w:pStyle w:val="ListParagraph"/>
        <w:numPr>
          <w:ilvl w:val="0"/>
          <w:numId w:val="33"/>
        </w:numPr>
        <w:spacing w:after="24" w:line="240" w:lineRule="auto"/>
        <w:rPr>
          <w:rFonts w:ascii="Times New Roman" w:hAnsi="Times New Roman"/>
          <w:color w:val="000000"/>
          <w:sz w:val="28"/>
          <w:szCs w:val="28"/>
        </w:rPr>
      </w:pPr>
      <w:r>
        <w:rPr>
          <w:rFonts w:ascii="Times New Roman" w:hAnsi="Times New Roman"/>
          <w:color w:val="000000"/>
          <w:sz w:val="28"/>
          <w:szCs w:val="28"/>
        </w:rPr>
        <w:t xml:space="preserve">рационально, выражается в общедоступной форме как продукт; </w:t>
      </w:r>
    </w:p>
    <w:p w:rsidR="0047638E" w:rsidRDefault="0047638E">
      <w:pPr>
        <w:pStyle w:val="ListParagraph"/>
        <w:numPr>
          <w:ilvl w:val="0"/>
          <w:numId w:val="33"/>
        </w:numPr>
        <w:spacing w:after="24" w:line="240" w:lineRule="auto"/>
        <w:rPr>
          <w:rFonts w:ascii="Times New Roman" w:hAnsi="Times New Roman"/>
          <w:color w:val="000000"/>
          <w:sz w:val="28"/>
          <w:szCs w:val="28"/>
        </w:rPr>
      </w:pPr>
      <w:r>
        <w:rPr>
          <w:rFonts w:ascii="Times New Roman" w:hAnsi="Times New Roman"/>
          <w:color w:val="000000"/>
          <w:sz w:val="28"/>
          <w:szCs w:val="28"/>
        </w:rPr>
        <w:t xml:space="preserve">не имеет тенденций к формализации и стандартизации, опирается только на экспериментальную и конструкторскую базу; </w:t>
      </w:r>
    </w:p>
    <w:p w:rsidR="0047638E" w:rsidRDefault="0047638E">
      <w:pPr>
        <w:pStyle w:val="ListParagraph"/>
        <w:numPr>
          <w:ilvl w:val="0"/>
          <w:numId w:val="33"/>
        </w:numPr>
        <w:spacing w:after="24" w:line="240" w:lineRule="auto"/>
        <w:rPr>
          <w:rFonts w:ascii="Times New Roman" w:hAnsi="Times New Roman"/>
          <w:color w:val="000000"/>
          <w:sz w:val="28"/>
          <w:szCs w:val="28"/>
        </w:rPr>
      </w:pPr>
      <w:r>
        <w:rPr>
          <w:rFonts w:ascii="Times New Roman" w:hAnsi="Times New Roman"/>
          <w:color w:val="000000"/>
          <w:sz w:val="28"/>
          <w:szCs w:val="28"/>
        </w:rPr>
        <w:t xml:space="preserve">систематично формируется в процессе научно-технического творчества; </w:t>
      </w:r>
    </w:p>
    <w:p w:rsidR="0047638E" w:rsidRDefault="0047638E">
      <w:pPr>
        <w:pStyle w:val="ListParagraph"/>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имеет тенденцию к универсализации и распространению на все сферы человеческой жизни.</w:t>
      </w:r>
    </w:p>
    <w:p w:rsidR="0047638E" w:rsidRDefault="0047638E">
      <w:pPr>
        <w:pStyle w:val="Default"/>
        <w:jc w:val="both"/>
        <w:rPr>
          <w:sz w:val="28"/>
          <w:szCs w:val="28"/>
        </w:rPr>
      </w:pPr>
      <w:r>
        <w:rPr>
          <w:sz w:val="28"/>
          <w:szCs w:val="28"/>
        </w:rPr>
        <w:t xml:space="preserve">Введение ФГОС дошкольного образования предполагает разработку новых образовательных моделей, в основу которых должны входить образовательные технологии, соответствующие принципам: </w:t>
      </w:r>
    </w:p>
    <w:p w:rsidR="0047638E" w:rsidRDefault="0047638E">
      <w:pPr>
        <w:pStyle w:val="Default"/>
        <w:jc w:val="both"/>
        <w:rPr>
          <w:sz w:val="28"/>
          <w:szCs w:val="28"/>
        </w:rPr>
      </w:pPr>
      <w:r>
        <w:rPr>
          <w:sz w:val="28"/>
          <w:szCs w:val="28"/>
        </w:rPr>
        <w:t xml:space="preserve">- развивающего образования; </w:t>
      </w:r>
    </w:p>
    <w:p w:rsidR="0047638E" w:rsidRDefault="0047638E">
      <w:pPr>
        <w:pStyle w:val="Default"/>
        <w:jc w:val="both"/>
        <w:rPr>
          <w:sz w:val="28"/>
          <w:szCs w:val="28"/>
        </w:rPr>
      </w:pPr>
      <w:r>
        <w:rPr>
          <w:sz w:val="28"/>
          <w:szCs w:val="28"/>
        </w:rPr>
        <w:t xml:space="preserve">- научной обоснованности и практической применимости; </w:t>
      </w:r>
    </w:p>
    <w:p w:rsidR="0047638E" w:rsidRDefault="0047638E">
      <w:pPr>
        <w:pStyle w:val="Default"/>
        <w:jc w:val="both"/>
        <w:rPr>
          <w:sz w:val="28"/>
          <w:szCs w:val="28"/>
        </w:rPr>
      </w:pPr>
      <w:r>
        <w:rPr>
          <w:sz w:val="28"/>
          <w:szCs w:val="28"/>
        </w:rPr>
        <w:t xml:space="preserve">- соответствия критериям полноты, необходимости и достаточности; </w:t>
      </w:r>
    </w:p>
    <w:p w:rsidR="0047638E" w:rsidRDefault="0047638E">
      <w:pPr>
        <w:pStyle w:val="Default"/>
        <w:jc w:val="both"/>
        <w:rPr>
          <w:sz w:val="28"/>
          <w:szCs w:val="28"/>
        </w:rPr>
      </w:pPr>
      <w:r>
        <w:rPr>
          <w:sz w:val="28"/>
          <w:szCs w:val="28"/>
        </w:rPr>
        <w:t xml:space="preserve">- единства воспитательных, развивающих и обучающих целей и задач процесса образования детей дошкольного возраста; </w:t>
      </w:r>
    </w:p>
    <w:p w:rsidR="0047638E" w:rsidRDefault="0047638E">
      <w:pPr>
        <w:pStyle w:val="Default"/>
        <w:jc w:val="both"/>
        <w:rPr>
          <w:sz w:val="28"/>
          <w:szCs w:val="28"/>
        </w:rPr>
      </w:pPr>
      <w:r>
        <w:rPr>
          <w:sz w:val="28"/>
          <w:szCs w:val="28"/>
        </w:rPr>
        <w:t xml:space="preserve">- интеграции образовательных областей; </w:t>
      </w:r>
    </w:p>
    <w:p w:rsidR="0047638E" w:rsidRDefault="0047638E">
      <w:pPr>
        <w:pStyle w:val="Default"/>
        <w:jc w:val="both"/>
        <w:rPr>
          <w:sz w:val="28"/>
          <w:szCs w:val="28"/>
        </w:rPr>
      </w:pPr>
      <w:r>
        <w:rPr>
          <w:sz w:val="28"/>
          <w:szCs w:val="28"/>
        </w:rPr>
        <w:t xml:space="preserve">- решения программных образовательных задач в совместной деятельности и самостоятельной деятельности взрослого и детей; </w:t>
      </w:r>
    </w:p>
    <w:p w:rsidR="0047638E" w:rsidRDefault="0047638E">
      <w:pPr>
        <w:pStyle w:val="Default"/>
        <w:jc w:val="both"/>
        <w:rPr>
          <w:sz w:val="28"/>
          <w:szCs w:val="28"/>
        </w:rPr>
      </w:pPr>
      <w:r>
        <w:rPr>
          <w:sz w:val="28"/>
          <w:szCs w:val="28"/>
        </w:rPr>
        <w:t xml:space="preserve">- учета ведущего вида деятельности дошкольника – игры. </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Данная программа разработана для формирования предпосылок инженерного мышления у детей дошкольного возраста. Предпосылки инженерного мышления формируются в научно-технической деятельности, которая включает в себя:</w:t>
      </w:r>
    </w:p>
    <w:p w:rsidR="0047638E" w:rsidRDefault="0047638E">
      <w:pPr>
        <w:pStyle w:val="NormalWeb"/>
        <w:numPr>
          <w:ilvl w:val="0"/>
          <w:numId w:val="18"/>
        </w:numPr>
        <w:spacing w:before="0" w:beforeAutospacing="0" w:after="0" w:afterAutospacing="0"/>
        <w:jc w:val="both"/>
        <w:rPr>
          <w:sz w:val="28"/>
          <w:szCs w:val="28"/>
        </w:rPr>
      </w:pPr>
      <w:r>
        <w:rPr>
          <w:sz w:val="28"/>
          <w:szCs w:val="28"/>
        </w:rPr>
        <w:t>формирование элементарных математических преставлений по средствам счетных палочек Кюизенера .</w:t>
      </w:r>
    </w:p>
    <w:p w:rsidR="0047638E" w:rsidRDefault="0047638E" w:rsidP="00091F84">
      <w:pPr>
        <w:pStyle w:val="NormalWeb"/>
        <w:numPr>
          <w:ilvl w:val="0"/>
          <w:numId w:val="18"/>
        </w:numPr>
        <w:spacing w:before="0" w:beforeAutospacing="0" w:after="0" w:afterAutospacing="0"/>
        <w:jc w:val="both"/>
        <w:rPr>
          <w:sz w:val="28"/>
          <w:szCs w:val="28"/>
        </w:rPr>
      </w:pPr>
      <w:r>
        <w:rPr>
          <w:sz w:val="28"/>
          <w:szCs w:val="28"/>
        </w:rPr>
        <w:t xml:space="preserve">совершенствование практических навыков моделирования из  конструктора Шестиренки;  конструктора Фребеля; конструктора Фанкластик; конструктора Архитектрик; </w:t>
      </w:r>
    </w:p>
    <w:p w:rsidR="0047638E" w:rsidRPr="00091F84" w:rsidRDefault="0047638E" w:rsidP="00091F84">
      <w:pPr>
        <w:pStyle w:val="NormalWeb"/>
        <w:numPr>
          <w:ilvl w:val="0"/>
          <w:numId w:val="18"/>
        </w:numPr>
        <w:spacing w:before="0" w:beforeAutospacing="0" w:after="0" w:afterAutospacing="0"/>
        <w:jc w:val="both"/>
        <w:rPr>
          <w:sz w:val="28"/>
          <w:szCs w:val="28"/>
        </w:rPr>
      </w:pPr>
      <w:r>
        <w:rPr>
          <w:sz w:val="28"/>
          <w:szCs w:val="28"/>
        </w:rPr>
        <w:t>конструктора Изобритатель.</w:t>
      </w:r>
    </w:p>
    <w:p w:rsidR="0047638E" w:rsidRDefault="0047638E">
      <w:pPr>
        <w:pStyle w:val="NormalWeb"/>
        <w:numPr>
          <w:ilvl w:val="0"/>
          <w:numId w:val="18"/>
        </w:numPr>
        <w:spacing w:before="0" w:beforeAutospacing="0" w:after="0" w:afterAutospacing="0"/>
        <w:jc w:val="both"/>
        <w:rPr>
          <w:sz w:val="28"/>
          <w:szCs w:val="28"/>
        </w:rPr>
      </w:pPr>
      <w:r>
        <w:rPr>
          <w:sz w:val="28"/>
          <w:szCs w:val="28"/>
        </w:rPr>
        <w:t xml:space="preserve">умение видеть проблему целиком </w:t>
      </w:r>
      <w:r>
        <w:rPr>
          <w:sz w:val="28"/>
          <w:szCs w:val="28"/>
          <w:shd w:val="clear" w:color="auto" w:fill="FFFFFF"/>
        </w:rPr>
        <w:t>с разных сторон, видеть связи между ее частями формируется в результате применения 3</w:t>
      </w:r>
      <w:r>
        <w:rPr>
          <w:sz w:val="28"/>
          <w:szCs w:val="28"/>
          <w:shd w:val="clear" w:color="auto" w:fill="FFFFFF"/>
          <w:lang w:val="en-US"/>
        </w:rPr>
        <w:t>D</w:t>
      </w:r>
      <w:r>
        <w:rPr>
          <w:sz w:val="28"/>
          <w:szCs w:val="28"/>
          <w:shd w:val="clear" w:color="auto" w:fill="FFFFFF"/>
        </w:rPr>
        <w:t xml:space="preserve"> ручки.</w:t>
      </w:r>
    </w:p>
    <w:p w:rsidR="0047638E" w:rsidRDefault="00476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Идея сделать научно-техническую деятельность процессом направляемым, расширить содержание конструкторской деятельности дошкольников, за счет внедрения конструкторов нового поколения, а также привлечь внимание родителей к современному техническому творчеству легла в основу нашей инновационной программы. </w:t>
      </w:r>
    </w:p>
    <w:p w:rsidR="0047638E" w:rsidRDefault="0047638E" w:rsidP="00F675A8">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Новизна </w:t>
      </w:r>
      <w:r>
        <w:rPr>
          <w:rFonts w:ascii="Times New Roman" w:hAnsi="Times New Roman"/>
          <w:sz w:val="28"/>
          <w:szCs w:val="28"/>
        </w:rPr>
        <w:t>данной программы в том, что она направлена на развитие предпосылок инженерного мышления в системе, в совокупности таких видов деятельности как  конструирование, моделирование из конструктора формирование элементарных математических преставлений по средствам счетных палочек Кьюизенера. Примечательно то, что для реализации данной программы не требуется больших материальных затрат. В каждом детском саду есть конструкторы: палочки Кюизенера; конструктор  Фанкластик, Шестиренки, 3</w:t>
      </w:r>
      <w:r>
        <w:rPr>
          <w:rFonts w:ascii="Times New Roman" w:hAnsi="Times New Roman"/>
          <w:sz w:val="28"/>
          <w:szCs w:val="28"/>
          <w:lang w:val="en-US"/>
        </w:rPr>
        <w:t>D</w:t>
      </w:r>
      <w:r>
        <w:rPr>
          <w:rFonts w:ascii="Times New Roman" w:hAnsi="Times New Roman"/>
          <w:sz w:val="28"/>
          <w:szCs w:val="28"/>
        </w:rPr>
        <w:t xml:space="preserve"> ручки; конструктор Изобритатель; конструктор Фребеля; конструктор Архитектрик; </w:t>
      </w:r>
    </w:p>
    <w:p w:rsidR="0047638E" w:rsidRDefault="0047638E">
      <w:pPr>
        <w:spacing w:after="0" w:line="240" w:lineRule="auto"/>
        <w:jc w:val="both"/>
        <w:rPr>
          <w:rFonts w:ascii="Times New Roman" w:hAnsi="Times New Roman"/>
          <w:sz w:val="28"/>
          <w:szCs w:val="28"/>
        </w:rPr>
      </w:pPr>
      <w:r>
        <w:rPr>
          <w:rFonts w:ascii="Times New Roman" w:hAnsi="Times New Roman"/>
          <w:b/>
          <w:sz w:val="28"/>
          <w:szCs w:val="28"/>
        </w:rPr>
        <w:t>Цель программы</w:t>
      </w:r>
      <w:r>
        <w:rPr>
          <w:rFonts w:ascii="Times New Roman" w:hAnsi="Times New Roman"/>
          <w:sz w:val="28"/>
          <w:szCs w:val="28"/>
        </w:rPr>
        <w:t>: развитие предпосылок инженерного мышления у детей дошкольного возраста, с учетом их особенностей развития, посредством конструирования.</w:t>
      </w:r>
    </w:p>
    <w:p w:rsidR="0047638E" w:rsidRDefault="0047638E">
      <w:pPr>
        <w:pStyle w:val="Default"/>
        <w:jc w:val="both"/>
        <w:rPr>
          <w:b/>
          <w:sz w:val="28"/>
          <w:szCs w:val="28"/>
        </w:rPr>
      </w:pPr>
      <w:r>
        <w:rPr>
          <w:b/>
          <w:sz w:val="28"/>
          <w:szCs w:val="28"/>
        </w:rPr>
        <w:t xml:space="preserve">Задачи: </w:t>
      </w:r>
    </w:p>
    <w:p w:rsidR="0047638E" w:rsidRDefault="0047638E">
      <w:pPr>
        <w:pStyle w:val="Default"/>
        <w:numPr>
          <w:ilvl w:val="0"/>
          <w:numId w:val="22"/>
        </w:numPr>
        <w:jc w:val="both"/>
        <w:rPr>
          <w:sz w:val="28"/>
          <w:szCs w:val="28"/>
        </w:rPr>
      </w:pPr>
      <w:r>
        <w:rPr>
          <w:sz w:val="28"/>
          <w:szCs w:val="28"/>
        </w:rPr>
        <w:t>формировать у детей познавательную, исследовательскую, творческую активность; интерес к конструированию;</w:t>
      </w:r>
    </w:p>
    <w:p w:rsidR="0047638E" w:rsidRDefault="0047638E">
      <w:pPr>
        <w:pStyle w:val="Default"/>
        <w:numPr>
          <w:ilvl w:val="0"/>
          <w:numId w:val="20"/>
        </w:numPr>
        <w:jc w:val="both"/>
        <w:rPr>
          <w:sz w:val="28"/>
          <w:szCs w:val="28"/>
        </w:rPr>
      </w:pPr>
      <w:r>
        <w:rPr>
          <w:bCs/>
          <w:sz w:val="28"/>
          <w:szCs w:val="28"/>
        </w:rPr>
        <w:t>развивать конструктивные, математические, логически, коммуникативные  способности и умения;</w:t>
      </w:r>
    </w:p>
    <w:p w:rsidR="0047638E" w:rsidRDefault="0047638E">
      <w:pPr>
        <w:pStyle w:val="Default"/>
        <w:numPr>
          <w:ilvl w:val="0"/>
          <w:numId w:val="20"/>
        </w:numPr>
        <w:jc w:val="both"/>
        <w:rPr>
          <w:sz w:val="28"/>
          <w:szCs w:val="28"/>
        </w:rPr>
      </w:pPr>
      <w:r>
        <w:rPr>
          <w:bCs/>
          <w:sz w:val="28"/>
          <w:szCs w:val="28"/>
        </w:rPr>
        <w:t>воспитывать ответственность, дисциплинированность, умение работать в команде;</w:t>
      </w:r>
    </w:p>
    <w:p w:rsidR="0047638E" w:rsidRDefault="0047638E">
      <w:pPr>
        <w:pStyle w:val="Default"/>
        <w:numPr>
          <w:ilvl w:val="0"/>
          <w:numId w:val="20"/>
        </w:numPr>
        <w:jc w:val="both"/>
        <w:rPr>
          <w:sz w:val="28"/>
          <w:szCs w:val="28"/>
        </w:rPr>
      </w:pPr>
      <w:r>
        <w:rPr>
          <w:bCs/>
          <w:sz w:val="28"/>
          <w:szCs w:val="28"/>
        </w:rPr>
        <w:t>поощрять самостоятельность в принятии оптимальных решений в различных ситуациях;</w:t>
      </w:r>
    </w:p>
    <w:p w:rsidR="0047638E" w:rsidRDefault="0047638E">
      <w:pPr>
        <w:spacing w:after="0" w:line="240" w:lineRule="auto"/>
        <w:ind w:firstLine="709"/>
        <w:jc w:val="both"/>
        <w:rPr>
          <w:rFonts w:ascii="Times New Roman" w:hAnsi="Times New Roman"/>
          <w:sz w:val="28"/>
          <w:szCs w:val="28"/>
        </w:rPr>
      </w:pPr>
      <w:r>
        <w:rPr>
          <w:rFonts w:ascii="Times New Roman" w:hAnsi="Times New Roman"/>
          <w:sz w:val="28"/>
          <w:szCs w:val="28"/>
        </w:rPr>
        <w:t>организовать целенаправленную работу с родителями воспитанников.</w:t>
      </w:r>
    </w:p>
    <w:p w:rsidR="0047638E" w:rsidRDefault="004763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Данная программа основана на </w:t>
      </w:r>
      <w:r>
        <w:rPr>
          <w:rFonts w:ascii="Times New Roman" w:hAnsi="Times New Roman"/>
          <w:b/>
          <w:sz w:val="28"/>
          <w:szCs w:val="28"/>
        </w:rPr>
        <w:t xml:space="preserve">принципах </w:t>
      </w:r>
      <w:r>
        <w:rPr>
          <w:rFonts w:ascii="Times New Roman" w:hAnsi="Times New Roman"/>
          <w:sz w:val="28"/>
          <w:szCs w:val="28"/>
        </w:rPr>
        <w:t>ДО прописанных в ФГОС:</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полноценное проживание ребенком всех этапов детства, обогащение детского развития;</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(индивидуализация образовательного процесса);</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поддержка инициативы детей в различных видах деятельности;</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сотрудничество организации с семьей;</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приобщение детей к социокультурным нормам, традициям семьи, общества и государства;</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формирование познавательных интересов ребенка в различных видах деятельности;</w:t>
      </w:r>
    </w:p>
    <w:p w:rsidR="0047638E" w:rsidRDefault="0047638E">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 ребенка).</w:t>
      </w:r>
    </w:p>
    <w:p w:rsidR="0047638E" w:rsidRDefault="0047638E">
      <w:pPr>
        <w:pStyle w:val="Default"/>
        <w:jc w:val="both"/>
        <w:rPr>
          <w:b/>
          <w:sz w:val="28"/>
          <w:szCs w:val="28"/>
        </w:rPr>
      </w:pPr>
      <w:r>
        <w:rPr>
          <w:b/>
          <w:bCs/>
          <w:sz w:val="28"/>
          <w:szCs w:val="28"/>
        </w:rPr>
        <w:t xml:space="preserve">Основные методы работы: </w:t>
      </w:r>
    </w:p>
    <w:p w:rsidR="0047638E" w:rsidRDefault="0047638E">
      <w:pPr>
        <w:pStyle w:val="Default"/>
        <w:numPr>
          <w:ilvl w:val="0"/>
          <w:numId w:val="21"/>
        </w:numPr>
        <w:jc w:val="both"/>
        <w:rPr>
          <w:sz w:val="28"/>
          <w:szCs w:val="28"/>
        </w:rPr>
      </w:pPr>
      <w:r>
        <w:rPr>
          <w:bCs/>
          <w:sz w:val="28"/>
          <w:szCs w:val="28"/>
        </w:rPr>
        <w:t xml:space="preserve">познавательный </w:t>
      </w:r>
      <w:r>
        <w:rPr>
          <w:sz w:val="28"/>
          <w:szCs w:val="28"/>
        </w:rPr>
        <w:t xml:space="preserve">(восприятие, осмысление и запоминание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 </w:t>
      </w:r>
    </w:p>
    <w:p w:rsidR="0047638E" w:rsidRDefault="0047638E">
      <w:pPr>
        <w:pStyle w:val="Default"/>
        <w:numPr>
          <w:ilvl w:val="0"/>
          <w:numId w:val="21"/>
        </w:numPr>
        <w:jc w:val="both"/>
        <w:rPr>
          <w:sz w:val="28"/>
          <w:szCs w:val="28"/>
        </w:rPr>
      </w:pPr>
      <w:r>
        <w:rPr>
          <w:sz w:val="28"/>
          <w:szCs w:val="28"/>
        </w:rPr>
        <w:t>проблемный метод (поиск путей решения проблемы);</w:t>
      </w:r>
    </w:p>
    <w:p w:rsidR="0047638E" w:rsidRDefault="0047638E">
      <w:pPr>
        <w:pStyle w:val="Default"/>
        <w:numPr>
          <w:ilvl w:val="0"/>
          <w:numId w:val="21"/>
        </w:numPr>
        <w:jc w:val="both"/>
        <w:rPr>
          <w:sz w:val="28"/>
          <w:szCs w:val="28"/>
        </w:rPr>
      </w:pPr>
      <w:r>
        <w:rPr>
          <w:bCs/>
          <w:sz w:val="28"/>
          <w:szCs w:val="28"/>
        </w:rPr>
        <w:t xml:space="preserve">метод проектов </w:t>
      </w:r>
      <w:r>
        <w:rPr>
          <w:sz w:val="28"/>
          <w:szCs w:val="28"/>
        </w:rPr>
        <w:t xml:space="preserve">(при усвоении и творческом применении навыков и умений в процессе разработки как собственных моделей, так и совместно с родителями) </w:t>
      </w:r>
    </w:p>
    <w:p w:rsidR="0047638E" w:rsidRDefault="0047638E">
      <w:pPr>
        <w:pStyle w:val="Default"/>
        <w:numPr>
          <w:ilvl w:val="0"/>
          <w:numId w:val="21"/>
        </w:numPr>
        <w:jc w:val="both"/>
        <w:rPr>
          <w:sz w:val="28"/>
          <w:szCs w:val="28"/>
        </w:rPr>
      </w:pPr>
      <w:r>
        <w:rPr>
          <w:bCs/>
          <w:sz w:val="28"/>
          <w:szCs w:val="28"/>
        </w:rPr>
        <w:t xml:space="preserve">систематизирующий </w:t>
      </w:r>
      <w:r>
        <w:rPr>
          <w:sz w:val="28"/>
          <w:szCs w:val="28"/>
        </w:rPr>
        <w:t xml:space="preserve">(беседа по теме, составление схем и т.д.) </w:t>
      </w:r>
    </w:p>
    <w:p w:rsidR="0047638E" w:rsidRDefault="0047638E">
      <w:pPr>
        <w:pStyle w:val="Default"/>
        <w:numPr>
          <w:ilvl w:val="0"/>
          <w:numId w:val="21"/>
        </w:numPr>
        <w:jc w:val="both"/>
        <w:rPr>
          <w:sz w:val="28"/>
          <w:szCs w:val="28"/>
        </w:rPr>
      </w:pPr>
      <w:r>
        <w:rPr>
          <w:bCs/>
          <w:sz w:val="28"/>
          <w:szCs w:val="28"/>
        </w:rPr>
        <w:t xml:space="preserve">контрольный метод </w:t>
      </w:r>
      <w:r>
        <w:rPr>
          <w:sz w:val="28"/>
          <w:szCs w:val="28"/>
        </w:rPr>
        <w:t xml:space="preserve">(при выявлении качества усвоения знаний, навыков и умений и их коррекция в процессе выполнения практических заданий) </w:t>
      </w:r>
    </w:p>
    <w:p w:rsidR="0047638E" w:rsidRDefault="0047638E">
      <w:pPr>
        <w:pStyle w:val="Default"/>
        <w:ind w:left="360"/>
        <w:jc w:val="both"/>
        <w:rPr>
          <w:sz w:val="28"/>
          <w:szCs w:val="28"/>
        </w:rPr>
      </w:pPr>
      <w:r>
        <w:rPr>
          <w:sz w:val="28"/>
          <w:szCs w:val="28"/>
        </w:rPr>
        <w:t xml:space="preserve">В соответствии с требованиями СанПиН количественный состав группы не должен превышать 12 человек. </w:t>
      </w:r>
    </w:p>
    <w:p w:rsidR="0047638E" w:rsidRDefault="0047638E">
      <w:pPr>
        <w:pStyle w:val="Default"/>
        <w:ind w:left="360"/>
        <w:jc w:val="both"/>
        <w:rPr>
          <w:sz w:val="28"/>
          <w:szCs w:val="28"/>
        </w:rPr>
      </w:pPr>
      <w:r>
        <w:rPr>
          <w:sz w:val="28"/>
          <w:szCs w:val="28"/>
        </w:rPr>
        <w:t xml:space="preserve">Занятия предусматривают коллективную, групповую, индивидуальную, самостоятельную </w:t>
      </w:r>
      <w:r>
        <w:rPr>
          <w:b/>
          <w:sz w:val="28"/>
          <w:szCs w:val="28"/>
        </w:rPr>
        <w:t>формы работы</w:t>
      </w:r>
      <w:r>
        <w:rPr>
          <w:sz w:val="28"/>
          <w:szCs w:val="28"/>
        </w:rPr>
        <w:t>.</w:t>
      </w:r>
    </w:p>
    <w:p w:rsidR="0047638E" w:rsidRDefault="0047638E">
      <w:pPr>
        <w:pStyle w:val="Default"/>
        <w:jc w:val="both"/>
        <w:rPr>
          <w:b/>
          <w:sz w:val="28"/>
          <w:szCs w:val="28"/>
        </w:rPr>
      </w:pPr>
      <w:r>
        <w:rPr>
          <w:b/>
          <w:bCs/>
          <w:sz w:val="28"/>
          <w:szCs w:val="28"/>
        </w:rPr>
        <w:t xml:space="preserve">Основные приёмы работы: </w:t>
      </w:r>
    </w:p>
    <w:p w:rsidR="0047638E" w:rsidRDefault="0047638E">
      <w:pPr>
        <w:pStyle w:val="Default"/>
        <w:ind w:left="360"/>
        <w:jc w:val="both"/>
        <w:rPr>
          <w:sz w:val="28"/>
          <w:szCs w:val="28"/>
        </w:rPr>
      </w:pPr>
      <w:r>
        <w:rPr>
          <w:b/>
          <w:bCs/>
          <w:sz w:val="28"/>
          <w:szCs w:val="28"/>
        </w:rPr>
        <w:t>-</w:t>
      </w:r>
      <w:r>
        <w:rPr>
          <w:sz w:val="28"/>
          <w:szCs w:val="28"/>
        </w:rPr>
        <w:t xml:space="preserve">беседа, </w:t>
      </w:r>
    </w:p>
    <w:p w:rsidR="0047638E" w:rsidRDefault="0047638E">
      <w:pPr>
        <w:pStyle w:val="Default"/>
        <w:ind w:left="360"/>
        <w:jc w:val="both"/>
        <w:rPr>
          <w:sz w:val="28"/>
          <w:szCs w:val="28"/>
        </w:rPr>
      </w:pPr>
      <w:r>
        <w:rPr>
          <w:b/>
          <w:bCs/>
          <w:sz w:val="28"/>
          <w:szCs w:val="28"/>
        </w:rPr>
        <w:t>-</w:t>
      </w:r>
      <w:r>
        <w:rPr>
          <w:sz w:val="28"/>
          <w:szCs w:val="28"/>
        </w:rPr>
        <w:t xml:space="preserve">ролевая игра, </w:t>
      </w:r>
    </w:p>
    <w:p w:rsidR="0047638E" w:rsidRDefault="0047638E">
      <w:pPr>
        <w:pStyle w:val="Default"/>
        <w:ind w:left="360"/>
        <w:jc w:val="both"/>
        <w:rPr>
          <w:sz w:val="28"/>
          <w:szCs w:val="28"/>
        </w:rPr>
      </w:pPr>
      <w:r>
        <w:rPr>
          <w:b/>
          <w:bCs/>
          <w:sz w:val="28"/>
          <w:szCs w:val="28"/>
        </w:rPr>
        <w:t>-</w:t>
      </w:r>
      <w:r>
        <w:rPr>
          <w:sz w:val="28"/>
          <w:szCs w:val="28"/>
        </w:rPr>
        <w:t xml:space="preserve">познавательная игра, </w:t>
      </w:r>
    </w:p>
    <w:p w:rsidR="0047638E" w:rsidRDefault="0047638E">
      <w:pPr>
        <w:pStyle w:val="Default"/>
        <w:ind w:left="360"/>
        <w:jc w:val="both"/>
        <w:rPr>
          <w:sz w:val="28"/>
          <w:szCs w:val="28"/>
        </w:rPr>
      </w:pPr>
      <w:r>
        <w:rPr>
          <w:b/>
          <w:bCs/>
          <w:sz w:val="28"/>
          <w:szCs w:val="28"/>
        </w:rPr>
        <w:t>-</w:t>
      </w:r>
      <w:r>
        <w:rPr>
          <w:sz w:val="28"/>
          <w:szCs w:val="28"/>
        </w:rPr>
        <w:t>логические и математические игры,</w:t>
      </w:r>
    </w:p>
    <w:p w:rsidR="0047638E" w:rsidRDefault="0047638E">
      <w:pPr>
        <w:pStyle w:val="Default"/>
        <w:ind w:left="360"/>
        <w:jc w:val="both"/>
        <w:rPr>
          <w:sz w:val="28"/>
          <w:szCs w:val="28"/>
        </w:rPr>
      </w:pPr>
      <w:r>
        <w:rPr>
          <w:b/>
          <w:bCs/>
          <w:sz w:val="28"/>
          <w:szCs w:val="28"/>
        </w:rPr>
        <w:t>-</w:t>
      </w:r>
      <w:r>
        <w:rPr>
          <w:sz w:val="28"/>
          <w:szCs w:val="28"/>
        </w:rPr>
        <w:t xml:space="preserve">задание по образцу (с использованием инструкции), </w:t>
      </w:r>
    </w:p>
    <w:p w:rsidR="0047638E" w:rsidRDefault="0047638E">
      <w:pPr>
        <w:pStyle w:val="Default"/>
        <w:ind w:left="360"/>
        <w:jc w:val="both"/>
        <w:rPr>
          <w:sz w:val="28"/>
          <w:szCs w:val="28"/>
        </w:rPr>
      </w:pPr>
      <w:r>
        <w:rPr>
          <w:b/>
          <w:bCs/>
          <w:sz w:val="28"/>
          <w:szCs w:val="28"/>
        </w:rPr>
        <w:t>-</w:t>
      </w:r>
      <w:r>
        <w:rPr>
          <w:sz w:val="28"/>
          <w:szCs w:val="28"/>
        </w:rPr>
        <w:t xml:space="preserve">творческие задачи, вопросы и ситуации, </w:t>
      </w:r>
    </w:p>
    <w:p w:rsidR="0047638E" w:rsidRDefault="0047638E">
      <w:pPr>
        <w:pStyle w:val="Default"/>
        <w:ind w:left="360"/>
        <w:jc w:val="both"/>
        <w:rPr>
          <w:sz w:val="28"/>
          <w:szCs w:val="28"/>
        </w:rPr>
      </w:pPr>
      <w:r>
        <w:rPr>
          <w:sz w:val="28"/>
          <w:szCs w:val="28"/>
        </w:rPr>
        <w:t xml:space="preserve">- работа со схемами, </w:t>
      </w:r>
    </w:p>
    <w:p w:rsidR="0047638E" w:rsidRDefault="0047638E">
      <w:pPr>
        <w:spacing w:after="0" w:line="240" w:lineRule="auto"/>
        <w:ind w:left="357"/>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с</w:t>
      </w:r>
      <w:r>
        <w:rPr>
          <w:rFonts w:ascii="Times New Roman" w:hAnsi="Times New Roman"/>
          <w:bCs/>
          <w:sz w:val="28"/>
          <w:szCs w:val="28"/>
        </w:rPr>
        <w:t xml:space="preserve">оревнования </w:t>
      </w:r>
      <w:r>
        <w:rPr>
          <w:rFonts w:ascii="Times New Roman" w:hAnsi="Times New Roman"/>
          <w:sz w:val="28"/>
          <w:szCs w:val="28"/>
        </w:rPr>
        <w:t>(практическое участие детей в разнообразных мероприятиях по техническому конструированию).</w:t>
      </w:r>
    </w:p>
    <w:p w:rsidR="0047638E" w:rsidRDefault="0047638E">
      <w:pPr>
        <w:spacing w:after="0" w:line="240" w:lineRule="auto"/>
        <w:ind w:firstLine="709"/>
        <w:jc w:val="both"/>
        <w:rPr>
          <w:rFonts w:ascii="Times New Roman" w:hAnsi="Times New Roman"/>
          <w:sz w:val="28"/>
          <w:szCs w:val="28"/>
        </w:rPr>
      </w:pPr>
      <w:r>
        <w:rPr>
          <w:rFonts w:ascii="Times New Roman" w:hAnsi="Times New Roman"/>
          <w:sz w:val="28"/>
          <w:szCs w:val="28"/>
        </w:rPr>
        <w:t>В ГБОУ СОШ №1 СП ДС №9 разработана основная образовательная программа дошкольного образования, которая реализуется в течение всего времени пребывания детей в Учреждении. Содержание ООП ДО предполагает реализацию не только основной части программы, но и части, формируемой участниками образовательных отношений. Таким образом, это позволяет нам сделать вывод о том, что возможно сочетание ООП ДО с ДОП «Юные инженерики» в рамках реализации образовательной программы, формируемой участниками образовательных отношений. Календарно- тематическое планирование ООП определяет и темы ДОП, что позволяет более глубоко и всестороннее организовать работу по реализации ООП.</w:t>
      </w:r>
    </w:p>
    <w:p w:rsidR="0047638E" w:rsidRDefault="0047638E">
      <w:pPr>
        <w:spacing w:after="0" w:line="240" w:lineRule="auto"/>
        <w:ind w:firstLine="709"/>
        <w:jc w:val="both"/>
        <w:rPr>
          <w:rFonts w:ascii="Times New Roman" w:hAnsi="Times New Roman"/>
          <w:sz w:val="28"/>
          <w:szCs w:val="28"/>
        </w:rPr>
      </w:pPr>
      <w:r>
        <w:rPr>
          <w:rFonts w:ascii="Times New Roman" w:hAnsi="Times New Roman"/>
          <w:bCs/>
          <w:sz w:val="28"/>
          <w:szCs w:val="28"/>
        </w:rPr>
        <w:t>Реализуется ДОП в рамках образовательной области –</w:t>
      </w:r>
      <w:r>
        <w:rPr>
          <w:rFonts w:ascii="Times New Roman" w:hAnsi="Times New Roman"/>
          <w:b/>
          <w:bCs/>
          <w:sz w:val="28"/>
          <w:szCs w:val="28"/>
        </w:rPr>
        <w:t xml:space="preserve"> </w:t>
      </w:r>
      <w:r>
        <w:rPr>
          <w:rFonts w:ascii="Times New Roman" w:hAnsi="Times New Roman"/>
          <w:sz w:val="28"/>
          <w:szCs w:val="28"/>
        </w:rPr>
        <w:t>познавательное развитие (познавательно-исследовательская деятельность и пропедевтика инженерного образования).   Так как данная Программа является целостной, нецелесообразно использовать ее фрагментарно. Было принято решение непосредственную образовательную деятельность по конструированию осуществлять в рамках реализации данной программы.</w:t>
      </w:r>
    </w:p>
    <w:p w:rsidR="0047638E" w:rsidRDefault="0047638E">
      <w:pPr>
        <w:shd w:val="clear" w:color="auto" w:fill="FFFFFF"/>
        <w:spacing w:after="0" w:line="240" w:lineRule="auto"/>
        <w:jc w:val="both"/>
        <w:rPr>
          <w:rFonts w:ascii="Times New Roman" w:hAnsi="Times New Roman"/>
          <w:sz w:val="28"/>
          <w:szCs w:val="28"/>
        </w:rPr>
      </w:pPr>
      <w:r>
        <w:rPr>
          <w:rFonts w:ascii="Times New Roman" w:hAnsi="Times New Roman"/>
          <w:b/>
          <w:bCs/>
          <w:sz w:val="28"/>
          <w:szCs w:val="28"/>
        </w:rPr>
        <w:t xml:space="preserve">Материалы и оборудование: </w:t>
      </w:r>
      <w:r>
        <w:rPr>
          <w:rFonts w:ascii="Times New Roman" w:hAnsi="Times New Roman"/>
          <w:sz w:val="28"/>
          <w:szCs w:val="28"/>
        </w:rPr>
        <w:t>палочки Кюизенера ;   схемы построек, конструктор -Фанкластик; конструктор- Шестиренки;</w:t>
      </w:r>
    </w:p>
    <w:p w:rsidR="0047638E" w:rsidRDefault="0047638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Конструктор -Архитектрик;  конструктор Изобритатель; конструктор Фребеля; использование ИКТ.</w:t>
      </w:r>
    </w:p>
    <w:p w:rsidR="0047638E" w:rsidRDefault="0047638E">
      <w:pPr>
        <w:spacing w:after="0" w:line="240" w:lineRule="auto"/>
        <w:ind w:firstLine="709"/>
        <w:jc w:val="both"/>
        <w:rPr>
          <w:rFonts w:ascii="Times New Roman" w:hAnsi="Times New Roman"/>
          <w:sz w:val="28"/>
          <w:szCs w:val="28"/>
        </w:rPr>
      </w:pPr>
      <w:r>
        <w:rPr>
          <w:rFonts w:ascii="Times New Roman" w:hAnsi="Times New Roman"/>
          <w:sz w:val="28"/>
          <w:szCs w:val="28"/>
        </w:rPr>
        <w:t>Проведенные индивидуальные беседы с родителями показали их заинтересованность в реализации ДОП «Юные инженерики». Апробирование Программы будет осуществляться в одной из групп детского сада, где созданы необходимые условия (прежде всего предметно-пространственной и информационной среды, образовательной ситуации, средств педагогической поддержки ребенка).</w:t>
      </w:r>
    </w:p>
    <w:p w:rsidR="0047638E" w:rsidRDefault="0047638E">
      <w:pPr>
        <w:pStyle w:val="BodyTextIndent3"/>
        <w:rPr>
          <w:sz w:val="28"/>
          <w:szCs w:val="28"/>
        </w:rPr>
      </w:pPr>
      <w:r>
        <w:rPr>
          <w:sz w:val="28"/>
          <w:szCs w:val="28"/>
        </w:rPr>
        <w:t>В результате реализации Программы, дети развиваются в собственном ритме и в соответствии с собственными интересами, закрепляют фундаментальные математические представления, знакомятся с основами конструирования и моделирования. У них развивается аналитическое и стратегическое мышление; внимательность, трудолюбие, ловкость, усидчивость, выносливость; развивается творческое, логическое, наглядно – образное мышление, прединженерное мышление; тренируется пространственное воображение; развивается речь. Дети научаются работать с информацией, находить её, анализировать, фиксировать, составлять и записывать алгоритм, зарисовывать схемы, заполнять таблицы. Они умеют согласованно работать в команде, соблюдая внутреннюю дисциплину, которая выражается в умении рационально спланировать свою деятельность, в умении принимать правила группы, уважать чужую деятельность.</w:t>
      </w:r>
    </w:p>
    <w:p w:rsidR="0047638E" w:rsidRDefault="0047638E">
      <w:pPr>
        <w:spacing w:after="0" w:line="240" w:lineRule="auto"/>
        <w:ind w:firstLine="500"/>
        <w:jc w:val="both"/>
        <w:rPr>
          <w:rFonts w:ascii="Times New Roman" w:hAnsi="Times New Roman"/>
          <w:sz w:val="28"/>
          <w:szCs w:val="28"/>
        </w:rPr>
      </w:pPr>
      <w:r>
        <w:rPr>
          <w:rFonts w:ascii="Times New Roman" w:hAnsi="Times New Roman"/>
          <w:sz w:val="28"/>
          <w:szCs w:val="28"/>
        </w:rPr>
        <w:t xml:space="preserve">Программа рассчитана на детей от 5 до 7 лет. </w:t>
      </w:r>
    </w:p>
    <w:p w:rsidR="0047638E" w:rsidRDefault="0047638E">
      <w:pPr>
        <w:spacing w:after="0" w:line="240" w:lineRule="auto"/>
        <w:ind w:firstLine="500"/>
        <w:jc w:val="both"/>
        <w:rPr>
          <w:rFonts w:ascii="Times New Roman" w:hAnsi="Times New Roman"/>
          <w:sz w:val="28"/>
          <w:szCs w:val="28"/>
        </w:rPr>
      </w:pPr>
      <w:r>
        <w:rPr>
          <w:rFonts w:ascii="Times New Roman" w:hAnsi="Times New Roman"/>
          <w:sz w:val="28"/>
          <w:szCs w:val="28"/>
        </w:rPr>
        <w:t>Срок реализации программы 2 года.</w:t>
      </w:r>
    </w:p>
    <w:p w:rsidR="0047638E" w:rsidRDefault="0047638E">
      <w:pPr>
        <w:spacing w:after="0" w:line="240" w:lineRule="auto"/>
        <w:ind w:firstLine="500"/>
        <w:jc w:val="both"/>
        <w:rPr>
          <w:rFonts w:ascii="Times New Roman" w:hAnsi="Times New Roman"/>
          <w:sz w:val="28"/>
          <w:szCs w:val="28"/>
        </w:rPr>
      </w:pPr>
    </w:p>
    <w:p w:rsidR="0047638E" w:rsidRDefault="0047638E">
      <w:pPr>
        <w:spacing w:after="0" w:line="240" w:lineRule="auto"/>
        <w:ind w:firstLine="500"/>
        <w:jc w:val="both"/>
        <w:rPr>
          <w:rFonts w:ascii="Times New Roman" w:hAnsi="Times New Roman"/>
          <w:sz w:val="28"/>
          <w:szCs w:val="28"/>
        </w:rPr>
      </w:pPr>
    </w:p>
    <w:p w:rsidR="0047638E" w:rsidRDefault="0047638E">
      <w:pPr>
        <w:pStyle w:val="ListParagraph"/>
        <w:numPr>
          <w:ilvl w:val="0"/>
          <w:numId w:val="29"/>
        </w:num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Возрастные особенности детей от 5-7 лет</w:t>
      </w:r>
    </w:p>
    <w:p w:rsidR="0047638E" w:rsidRDefault="0047638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В данном разделе рассматриваются возрастные особенности детей дошкольного возраста значимые для реализации данной программы. </w:t>
      </w:r>
    </w:p>
    <w:p w:rsidR="0047638E" w:rsidRDefault="0047638E">
      <w:pPr>
        <w:pStyle w:val="PlainText"/>
        <w:tabs>
          <w:tab w:val="left" w:pos="0"/>
        </w:tabs>
        <w:jc w:val="both"/>
        <w:rPr>
          <w:rFonts w:ascii="Times New Roman" w:hAnsi="Times New Roman"/>
          <w:sz w:val="28"/>
          <w:szCs w:val="28"/>
        </w:rPr>
      </w:pPr>
      <w:r>
        <w:rPr>
          <w:rFonts w:ascii="Times New Roman" w:hAnsi="Times New Roman"/>
          <w:sz w:val="28"/>
          <w:szCs w:val="28"/>
        </w:rPr>
        <w:t xml:space="preserve">К 5 годам </w:t>
      </w:r>
      <w:r>
        <w:rPr>
          <w:rFonts w:ascii="Times New Roman" w:hAnsi="Times New Roman"/>
          <w:i/>
          <w:sz w:val="28"/>
          <w:szCs w:val="28"/>
        </w:rPr>
        <w:t>внимание</w:t>
      </w:r>
      <w:r>
        <w:rPr>
          <w:rFonts w:ascii="Times New Roman" w:hAnsi="Times New Roman"/>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Pr>
          <w:rFonts w:ascii="Times New Roman" w:hAnsi="Times New Roman"/>
          <w:i/>
          <w:sz w:val="28"/>
          <w:szCs w:val="28"/>
        </w:rPr>
        <w:t>правилу</w:t>
      </w:r>
      <w:r>
        <w:rPr>
          <w:rFonts w:ascii="Times New Roman" w:hAnsi="Times New Roman"/>
          <w:sz w:val="28"/>
          <w:szCs w:val="28"/>
        </w:rPr>
        <w:t xml:space="preserve"> – первый необходимый элемент произвольного внимания. Именно в этом возрасте дети начинают активно играть в игры с правилами.</w:t>
      </w:r>
    </w:p>
    <w:p w:rsidR="0047638E" w:rsidRDefault="0047638E">
      <w:pPr>
        <w:pStyle w:val="PlainText"/>
        <w:tabs>
          <w:tab w:val="left" w:pos="0"/>
        </w:tabs>
        <w:jc w:val="both"/>
        <w:rPr>
          <w:rFonts w:ascii="Times New Roman" w:hAnsi="Times New Roman"/>
          <w:sz w:val="28"/>
          <w:szCs w:val="28"/>
        </w:rPr>
      </w:pPr>
      <w:r>
        <w:rPr>
          <w:rFonts w:ascii="Times New Roman" w:hAnsi="Times New Roman"/>
          <w:sz w:val="28"/>
          <w:szCs w:val="28"/>
        </w:rPr>
        <w:t xml:space="preserve">В дошкольном возрасте интенсивно развивается </w:t>
      </w:r>
      <w:r>
        <w:rPr>
          <w:rFonts w:ascii="Times New Roman" w:hAnsi="Times New Roman"/>
          <w:i/>
          <w:sz w:val="28"/>
          <w:szCs w:val="28"/>
        </w:rPr>
        <w:t>память</w:t>
      </w:r>
      <w:r>
        <w:rPr>
          <w:rFonts w:ascii="Times New Roman" w:hAnsi="Times New Roman"/>
          <w:sz w:val="28"/>
          <w:szCs w:val="28"/>
        </w:rPr>
        <w:t xml:space="preserve"> ребенка. В 5 лет ребенок может запомнить уже 5-6 предметов (из 10–15), изображенных на предъявляемых ему картинках.</w:t>
      </w:r>
    </w:p>
    <w:p w:rsidR="0047638E" w:rsidRDefault="0047638E">
      <w:pPr>
        <w:pStyle w:val="PlainText"/>
        <w:tabs>
          <w:tab w:val="left" w:pos="0"/>
        </w:tabs>
        <w:jc w:val="both"/>
        <w:rPr>
          <w:rFonts w:ascii="Times New Roman" w:hAnsi="Times New Roman"/>
          <w:sz w:val="28"/>
          <w:szCs w:val="28"/>
        </w:rPr>
      </w:pPr>
      <w:r>
        <w:rPr>
          <w:rFonts w:ascii="Times New Roman" w:hAnsi="Times New Roman"/>
          <w:sz w:val="28"/>
          <w:szCs w:val="28"/>
        </w:rPr>
        <w:t xml:space="preserve">В этом возрасте происходит развитие инициативности и самостоятельности ребенка в </w:t>
      </w:r>
      <w:r>
        <w:rPr>
          <w:rFonts w:ascii="Times New Roman" w:hAnsi="Times New Roman"/>
          <w:i/>
          <w:sz w:val="28"/>
          <w:szCs w:val="28"/>
        </w:rPr>
        <w:t>общении</w:t>
      </w:r>
      <w:r>
        <w:rPr>
          <w:rFonts w:ascii="Times New Roman" w:hAnsi="Times New Roman"/>
          <w:sz w:val="28"/>
          <w:szCs w:val="28"/>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В большинстве контактов главным средством общения является </w:t>
      </w:r>
      <w:r>
        <w:rPr>
          <w:rFonts w:ascii="Times New Roman" w:hAnsi="Times New Roman"/>
          <w:i/>
          <w:sz w:val="28"/>
          <w:szCs w:val="28"/>
        </w:rPr>
        <w:t>речь</w:t>
      </w:r>
      <w:r>
        <w:rPr>
          <w:rFonts w:ascii="Times New Roman" w:hAnsi="Times New Roman"/>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47638E" w:rsidRDefault="0047638E">
      <w:pPr>
        <w:spacing w:after="0" w:line="240" w:lineRule="auto"/>
        <w:contextualSpacing/>
        <w:jc w:val="both"/>
        <w:rPr>
          <w:rFonts w:ascii="Times New Roman" w:hAnsi="Times New Roman"/>
          <w:sz w:val="28"/>
          <w:szCs w:val="28"/>
        </w:rPr>
      </w:pPr>
      <w:r>
        <w:rPr>
          <w:rFonts w:ascii="Times New Roman" w:hAnsi="Times New Roman"/>
          <w:sz w:val="28"/>
          <w:szCs w:val="28"/>
        </w:rPr>
        <w:t xml:space="preserve">К 5 годам они обладают довольно большим запасом </w:t>
      </w:r>
      <w:r>
        <w:rPr>
          <w:rFonts w:ascii="Times New Roman" w:hAnsi="Times New Roman"/>
          <w:i/>
          <w:sz w:val="28"/>
          <w:szCs w:val="28"/>
        </w:rPr>
        <w:t>представлений об окружающем</w:t>
      </w:r>
      <w:r>
        <w:rPr>
          <w:rFonts w:ascii="Times New Roman" w:hAnsi="Times New Roman"/>
          <w:sz w:val="28"/>
          <w:szCs w:val="28"/>
        </w:rPr>
        <w:t xml:space="preserve">,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47638E" w:rsidRDefault="0047638E">
      <w:pPr>
        <w:spacing w:after="0" w:line="240" w:lineRule="auto"/>
        <w:ind w:firstLine="708"/>
        <w:contextualSpacing/>
        <w:jc w:val="both"/>
        <w:rPr>
          <w:rFonts w:ascii="Times New Roman" w:hAnsi="Times New Roman"/>
          <w:sz w:val="28"/>
          <w:szCs w:val="28"/>
        </w:rPr>
      </w:pPr>
      <w:r>
        <w:rPr>
          <w:rFonts w:ascii="Times New Roman" w:hAnsi="Times New Roman"/>
          <w:i/>
          <w:sz w:val="28"/>
          <w:szCs w:val="28"/>
        </w:rPr>
        <w:t xml:space="preserve">Внимание </w:t>
      </w:r>
      <w:r>
        <w:rPr>
          <w:rFonts w:ascii="Times New Roman" w:hAnsi="Times New Roman"/>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Pr>
          <w:rFonts w:ascii="Times New Roman" w:hAnsi="Times New Roman"/>
          <w:i/>
          <w:sz w:val="28"/>
          <w:szCs w:val="28"/>
        </w:rPr>
        <w:t>правилу</w:t>
      </w:r>
      <w:r>
        <w:rPr>
          <w:rFonts w:ascii="Times New Roman" w:hAnsi="Times New Roman"/>
          <w:sz w:val="28"/>
          <w:szCs w:val="28"/>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47638E" w:rsidRDefault="0047638E">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Объем </w:t>
      </w:r>
      <w:r>
        <w:rPr>
          <w:rFonts w:ascii="Times New Roman" w:hAnsi="Times New Roman"/>
          <w:i/>
          <w:sz w:val="28"/>
          <w:szCs w:val="28"/>
        </w:rPr>
        <w:t>памяти</w:t>
      </w:r>
      <w:r>
        <w:rPr>
          <w:rFonts w:ascii="Times New Roman" w:hAnsi="Times New Roman"/>
          <w:sz w:val="28"/>
          <w:szCs w:val="28"/>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47638E" w:rsidRDefault="0047638E">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 шестом году жизни ребенка происходят важные изменения в развитии</w:t>
      </w:r>
      <w:r>
        <w:rPr>
          <w:rFonts w:ascii="Times New Roman" w:hAnsi="Times New Roman"/>
          <w:i/>
          <w:sz w:val="28"/>
          <w:szCs w:val="28"/>
        </w:rPr>
        <w:t xml:space="preserve"> речи</w:t>
      </w:r>
      <w:r>
        <w:rPr>
          <w:rFonts w:ascii="Times New Roman" w:hAnsi="Times New Roman"/>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способен регулировать громкость голоса и темп речи в зависимости от ситуации.  </w:t>
      </w:r>
      <w:r>
        <w:rPr>
          <w:rFonts w:ascii="Times New Roman" w:hAnsi="Times New Roman"/>
          <w:sz w:val="28"/>
          <w:szCs w:val="28"/>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47638E" w:rsidRDefault="0047638E">
      <w:pPr>
        <w:spacing w:after="0" w:line="240" w:lineRule="auto"/>
        <w:ind w:right="-6" w:firstLine="709"/>
        <w:contextualSpacing/>
        <w:jc w:val="both"/>
        <w:rPr>
          <w:rFonts w:ascii="Times New Roman" w:hAnsi="Times New Roman"/>
          <w:sz w:val="28"/>
          <w:szCs w:val="28"/>
        </w:rPr>
      </w:pPr>
      <w:r>
        <w:rPr>
          <w:rFonts w:ascii="Times New Roman" w:hAnsi="Times New Roman"/>
          <w:sz w:val="28"/>
          <w:szCs w:val="28"/>
        </w:rPr>
        <w:t xml:space="preserve">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47638E" w:rsidRDefault="0047638E">
      <w:pPr>
        <w:spacing w:after="0" w:line="240" w:lineRule="auto"/>
        <w:ind w:right="-6" w:firstLine="709"/>
        <w:contextualSpacing/>
        <w:jc w:val="both"/>
        <w:rPr>
          <w:rFonts w:ascii="Times New Roman" w:hAnsi="Times New Roman"/>
          <w:sz w:val="28"/>
          <w:szCs w:val="28"/>
        </w:rPr>
      </w:pPr>
      <w:r>
        <w:rPr>
          <w:rFonts w:ascii="Times New Roman" w:hAnsi="Times New Roman"/>
          <w:sz w:val="28"/>
          <w:szCs w:val="28"/>
        </w:rPr>
        <w:t xml:space="preserve">К концу дошкольного возраста  существенно увеличивается устойчивость  непроизвольного </w:t>
      </w:r>
      <w:r>
        <w:rPr>
          <w:rFonts w:ascii="Times New Roman" w:hAnsi="Times New Roman"/>
          <w:i/>
          <w:sz w:val="28"/>
          <w:szCs w:val="28"/>
        </w:rPr>
        <w:t>внимания</w:t>
      </w:r>
      <w:r>
        <w:rPr>
          <w:rFonts w:ascii="Times New Roman" w:hAnsi="Times New Roman"/>
          <w:sz w:val="28"/>
          <w:szCs w:val="28"/>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47638E" w:rsidRDefault="0047638E">
      <w:pPr>
        <w:spacing w:after="0" w:line="240" w:lineRule="auto"/>
        <w:ind w:right="-6" w:firstLine="709"/>
        <w:contextualSpacing/>
        <w:jc w:val="both"/>
        <w:rPr>
          <w:rFonts w:ascii="Times New Roman" w:hAnsi="Times New Roman"/>
          <w:sz w:val="28"/>
          <w:szCs w:val="28"/>
        </w:rPr>
      </w:pPr>
      <w:r>
        <w:rPr>
          <w:rFonts w:ascii="Times New Roman" w:hAnsi="Times New Roman"/>
          <w:sz w:val="28"/>
          <w:szCs w:val="28"/>
        </w:rPr>
        <w:t xml:space="preserve">В 6-7 лет у детей увеличивается объем </w:t>
      </w:r>
      <w:r>
        <w:rPr>
          <w:rFonts w:ascii="Times New Roman" w:hAnsi="Times New Roman"/>
          <w:i/>
          <w:sz w:val="28"/>
          <w:szCs w:val="28"/>
        </w:rPr>
        <w:t>памяти</w:t>
      </w:r>
      <w:r>
        <w:rPr>
          <w:rFonts w:ascii="Times New Roman" w:hAnsi="Times New Roman"/>
          <w:sz w:val="28"/>
          <w:szCs w:val="28"/>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47638E" w:rsidRDefault="0047638E">
      <w:pPr>
        <w:spacing w:after="0" w:line="240" w:lineRule="auto"/>
        <w:ind w:right="-6" w:firstLine="709"/>
        <w:contextualSpacing/>
        <w:jc w:val="both"/>
        <w:rPr>
          <w:rFonts w:ascii="Times New Roman" w:hAnsi="Times New Roman"/>
          <w:color w:val="808080"/>
          <w:sz w:val="28"/>
          <w:szCs w:val="28"/>
        </w:rPr>
      </w:pPr>
      <w:r>
        <w:rPr>
          <w:rFonts w:ascii="Times New Roman" w:hAnsi="Times New Roman"/>
          <w:sz w:val="28"/>
          <w:szCs w:val="28"/>
        </w:rPr>
        <w:t xml:space="preserve">В 6-7 лет продолжается развитие наглядно-образного </w:t>
      </w:r>
      <w:r>
        <w:rPr>
          <w:rFonts w:ascii="Times New Roman" w:hAnsi="Times New Roman"/>
          <w:i/>
          <w:sz w:val="28"/>
          <w:szCs w:val="28"/>
        </w:rPr>
        <w:t>мышления</w:t>
      </w:r>
      <w:r>
        <w:rPr>
          <w:rFonts w:ascii="Times New Roman" w:hAnsi="Times New Roman"/>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47638E" w:rsidRDefault="0047638E">
      <w:pPr>
        <w:spacing w:after="0" w:line="240" w:lineRule="auto"/>
        <w:ind w:right="-5" w:firstLine="709"/>
        <w:contextualSpacing/>
        <w:jc w:val="both"/>
        <w:rPr>
          <w:rFonts w:ascii="Times New Roman" w:hAnsi="Times New Roman"/>
          <w:sz w:val="28"/>
          <w:szCs w:val="28"/>
        </w:rPr>
      </w:pPr>
      <w:r>
        <w:rPr>
          <w:rFonts w:ascii="Times New Roman" w:hAnsi="Times New Roman"/>
          <w:i/>
          <w:sz w:val="28"/>
          <w:szCs w:val="28"/>
        </w:rPr>
        <w:t>Речевые</w:t>
      </w:r>
      <w:r>
        <w:rPr>
          <w:rFonts w:ascii="Times New Roman" w:hAnsi="Times New Roman"/>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47638E" w:rsidRDefault="0047638E">
      <w:pPr>
        <w:pStyle w:val="ListParagraph"/>
        <w:numPr>
          <w:ilvl w:val="0"/>
          <w:numId w:val="29"/>
        </w:numPr>
        <w:shd w:val="clear" w:color="auto" w:fill="FFFFFF"/>
        <w:spacing w:after="0" w:line="240" w:lineRule="auto"/>
        <w:ind w:right="29"/>
        <w:jc w:val="center"/>
        <w:rPr>
          <w:rFonts w:ascii="Times New Roman" w:hAnsi="Times New Roman"/>
          <w:b/>
          <w:bCs/>
          <w:spacing w:val="-1"/>
          <w:sz w:val="28"/>
          <w:szCs w:val="28"/>
        </w:rPr>
      </w:pPr>
      <w:r>
        <w:rPr>
          <w:rFonts w:ascii="Times New Roman" w:hAnsi="Times New Roman"/>
          <w:b/>
          <w:bCs/>
          <w:spacing w:val="-1"/>
          <w:sz w:val="28"/>
          <w:szCs w:val="28"/>
        </w:rPr>
        <w:t>Содержание Программы</w:t>
      </w:r>
    </w:p>
    <w:p w:rsidR="0047638E" w:rsidRDefault="0047638E">
      <w:pPr>
        <w:spacing w:after="0" w:line="240" w:lineRule="auto"/>
        <w:ind w:firstLine="386"/>
        <w:jc w:val="both"/>
        <w:rPr>
          <w:rFonts w:ascii="Times New Roman" w:hAnsi="Times New Roman"/>
          <w:sz w:val="28"/>
          <w:szCs w:val="28"/>
        </w:rPr>
      </w:pPr>
      <w:r>
        <w:rPr>
          <w:rFonts w:ascii="Times New Roman" w:hAnsi="Times New Roman"/>
          <w:sz w:val="28"/>
          <w:szCs w:val="28"/>
        </w:rPr>
        <w:t>Реализация ДОП «Юные инженерики» начитается со средней группы детского сада.</w:t>
      </w:r>
    </w:p>
    <w:p w:rsidR="0047638E" w:rsidRDefault="0047638E">
      <w:pPr>
        <w:spacing w:after="0" w:line="240" w:lineRule="auto"/>
        <w:ind w:firstLine="386"/>
        <w:jc w:val="both"/>
        <w:rPr>
          <w:rFonts w:ascii="Times New Roman" w:hAnsi="Times New Roman"/>
          <w:sz w:val="28"/>
          <w:szCs w:val="28"/>
        </w:rPr>
      </w:pPr>
      <w:r>
        <w:rPr>
          <w:rFonts w:ascii="Times New Roman" w:hAnsi="Times New Roman"/>
          <w:sz w:val="28"/>
          <w:szCs w:val="28"/>
        </w:rPr>
        <w:t>Образовательная деятельность по данной программе проводится с детьми один раз в неделю во второй половине дня. Продолжительность занятий согласно САНПИНу в старшей – 25 мин, в подготовительной – 30 мин.</w:t>
      </w:r>
    </w:p>
    <w:p w:rsidR="0047638E" w:rsidRDefault="0047638E">
      <w:pPr>
        <w:spacing w:after="0" w:line="240" w:lineRule="auto"/>
        <w:ind w:firstLine="500"/>
        <w:jc w:val="center"/>
        <w:rPr>
          <w:rFonts w:ascii="Times New Roman" w:hAnsi="Times New Roman"/>
          <w:b/>
          <w:sz w:val="28"/>
          <w:szCs w:val="28"/>
        </w:rPr>
      </w:pPr>
      <w:r>
        <w:rPr>
          <w:rFonts w:ascii="Times New Roman" w:hAnsi="Times New Roman"/>
          <w:b/>
          <w:sz w:val="28"/>
          <w:szCs w:val="28"/>
        </w:rPr>
        <w:t>Учебный план</w:t>
      </w:r>
    </w:p>
    <w:p w:rsidR="0047638E" w:rsidRDefault="0047638E">
      <w:pPr>
        <w:spacing w:after="0" w:line="240" w:lineRule="auto"/>
        <w:ind w:firstLine="500"/>
        <w:jc w:val="center"/>
        <w:rPr>
          <w:rFonts w:ascii="Times New Roman" w:hAnsi="Times New Roman"/>
          <w:b/>
          <w:sz w:val="28"/>
          <w:szCs w:val="28"/>
        </w:rPr>
      </w:pPr>
    </w:p>
    <w:p w:rsidR="0047638E" w:rsidRPr="002A7061" w:rsidRDefault="0047638E" w:rsidP="00F30AAE">
      <w:pPr>
        <w:pStyle w:val="BodyText"/>
        <w:jc w:val="both"/>
        <w:rPr>
          <w:rFonts w:ascii="Times New Roman" w:hAnsi="Times New Roman"/>
          <w:sz w:val="28"/>
          <w:szCs w:val="28"/>
        </w:rPr>
      </w:pPr>
      <w:r w:rsidRPr="002A7061">
        <w:rPr>
          <w:rFonts w:ascii="Times New Roman" w:hAnsi="Times New Roman"/>
          <w:color w:val="171717"/>
          <w:sz w:val="28"/>
          <w:szCs w:val="28"/>
        </w:rPr>
        <w:t>Перспективный</w:t>
      </w:r>
      <w:r w:rsidRPr="002A7061">
        <w:rPr>
          <w:rFonts w:ascii="Times New Roman" w:hAnsi="Times New Roman"/>
          <w:color w:val="171717"/>
          <w:spacing w:val="-5"/>
          <w:sz w:val="28"/>
          <w:szCs w:val="28"/>
        </w:rPr>
        <w:t xml:space="preserve"> </w:t>
      </w:r>
      <w:r w:rsidRPr="002A7061">
        <w:rPr>
          <w:rFonts w:ascii="Times New Roman" w:hAnsi="Times New Roman"/>
          <w:color w:val="171717"/>
          <w:sz w:val="28"/>
          <w:szCs w:val="28"/>
        </w:rPr>
        <w:t>(учебный</w:t>
      </w:r>
      <w:r w:rsidRPr="002A7061">
        <w:rPr>
          <w:rFonts w:ascii="Times New Roman" w:hAnsi="Times New Roman"/>
          <w:color w:val="171717"/>
          <w:spacing w:val="-5"/>
          <w:sz w:val="28"/>
          <w:szCs w:val="28"/>
        </w:rPr>
        <w:t xml:space="preserve"> </w:t>
      </w:r>
      <w:r w:rsidRPr="002A7061">
        <w:rPr>
          <w:rFonts w:ascii="Times New Roman" w:hAnsi="Times New Roman"/>
          <w:color w:val="171717"/>
          <w:sz w:val="28"/>
          <w:szCs w:val="28"/>
        </w:rPr>
        <w:t>план)</w:t>
      </w:r>
      <w:r w:rsidRPr="002A7061">
        <w:rPr>
          <w:rFonts w:ascii="Times New Roman" w:hAnsi="Times New Roman"/>
          <w:color w:val="171717"/>
          <w:spacing w:val="-4"/>
          <w:sz w:val="28"/>
          <w:szCs w:val="28"/>
        </w:rPr>
        <w:t xml:space="preserve"> </w:t>
      </w:r>
      <w:r w:rsidRPr="002A7061">
        <w:rPr>
          <w:rFonts w:ascii="Times New Roman" w:hAnsi="Times New Roman"/>
          <w:color w:val="171717"/>
          <w:sz w:val="28"/>
          <w:szCs w:val="28"/>
        </w:rPr>
        <w:t>по</w:t>
      </w:r>
      <w:r w:rsidRPr="002A7061">
        <w:rPr>
          <w:rFonts w:ascii="Times New Roman" w:hAnsi="Times New Roman"/>
          <w:color w:val="171717"/>
          <w:spacing w:val="-4"/>
          <w:sz w:val="28"/>
          <w:szCs w:val="28"/>
        </w:rPr>
        <w:t xml:space="preserve"> </w:t>
      </w:r>
      <w:r w:rsidRPr="002A7061">
        <w:rPr>
          <w:rFonts w:ascii="Times New Roman" w:hAnsi="Times New Roman"/>
          <w:color w:val="171717"/>
          <w:sz w:val="28"/>
          <w:szCs w:val="28"/>
        </w:rPr>
        <w:t>развитию</w:t>
      </w:r>
      <w:r w:rsidRPr="002A7061">
        <w:rPr>
          <w:rFonts w:ascii="Times New Roman" w:hAnsi="Times New Roman"/>
          <w:color w:val="171717"/>
          <w:spacing w:val="-5"/>
          <w:sz w:val="28"/>
          <w:szCs w:val="28"/>
        </w:rPr>
        <w:t xml:space="preserve"> </w:t>
      </w:r>
      <w:r w:rsidRPr="002A7061">
        <w:rPr>
          <w:rFonts w:ascii="Times New Roman" w:hAnsi="Times New Roman"/>
          <w:color w:val="171717"/>
          <w:sz w:val="28"/>
          <w:szCs w:val="28"/>
        </w:rPr>
        <w:t>технического</w:t>
      </w:r>
      <w:r w:rsidRPr="002A7061">
        <w:rPr>
          <w:rFonts w:ascii="Times New Roman" w:hAnsi="Times New Roman"/>
          <w:color w:val="171717"/>
          <w:spacing w:val="-4"/>
          <w:sz w:val="28"/>
          <w:szCs w:val="28"/>
        </w:rPr>
        <w:t xml:space="preserve"> </w:t>
      </w:r>
      <w:r w:rsidRPr="002A7061">
        <w:rPr>
          <w:rFonts w:ascii="Times New Roman" w:hAnsi="Times New Roman"/>
          <w:color w:val="171717"/>
          <w:sz w:val="28"/>
          <w:szCs w:val="28"/>
        </w:rPr>
        <w:t>творчества</w:t>
      </w:r>
      <w:r w:rsidRPr="002A7061">
        <w:rPr>
          <w:rFonts w:ascii="Times New Roman" w:hAnsi="Times New Roman"/>
          <w:color w:val="171717"/>
          <w:spacing w:val="40"/>
          <w:sz w:val="28"/>
          <w:szCs w:val="28"/>
        </w:rPr>
        <w:t xml:space="preserve"> </w:t>
      </w:r>
      <w:r w:rsidRPr="002A7061">
        <w:rPr>
          <w:rFonts w:ascii="Times New Roman" w:hAnsi="Times New Roman"/>
          <w:color w:val="171717"/>
          <w:sz w:val="28"/>
          <w:szCs w:val="28"/>
        </w:rPr>
        <w:t>разработан</w:t>
      </w:r>
      <w:r w:rsidRPr="002A7061">
        <w:rPr>
          <w:rFonts w:ascii="Times New Roman" w:hAnsi="Times New Roman"/>
          <w:color w:val="171717"/>
          <w:spacing w:val="-5"/>
          <w:sz w:val="28"/>
          <w:szCs w:val="28"/>
        </w:rPr>
        <w:t xml:space="preserve"> </w:t>
      </w:r>
      <w:r w:rsidRPr="002A7061">
        <w:rPr>
          <w:rFonts w:ascii="Times New Roman" w:hAnsi="Times New Roman"/>
          <w:color w:val="171717"/>
          <w:sz w:val="28"/>
          <w:szCs w:val="28"/>
        </w:rPr>
        <w:t>в соответствии с:</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hanging="139"/>
        <w:contextualSpacing w:val="0"/>
        <w:jc w:val="both"/>
        <w:rPr>
          <w:rFonts w:ascii="Times New Roman" w:hAnsi="Times New Roman"/>
          <w:sz w:val="28"/>
          <w:szCs w:val="28"/>
        </w:rPr>
      </w:pPr>
      <w:r w:rsidRPr="002A7061">
        <w:rPr>
          <w:rFonts w:ascii="Times New Roman" w:hAnsi="Times New Roman"/>
          <w:sz w:val="28"/>
          <w:szCs w:val="28"/>
        </w:rPr>
        <w:t>«Законом</w:t>
      </w:r>
      <w:r w:rsidRPr="002A7061">
        <w:rPr>
          <w:rFonts w:ascii="Times New Roman" w:hAnsi="Times New Roman"/>
          <w:spacing w:val="-4"/>
          <w:sz w:val="28"/>
          <w:szCs w:val="28"/>
        </w:rPr>
        <w:t xml:space="preserve"> </w:t>
      </w:r>
      <w:r w:rsidRPr="002A7061">
        <w:rPr>
          <w:rFonts w:ascii="Times New Roman" w:hAnsi="Times New Roman"/>
          <w:sz w:val="28"/>
          <w:szCs w:val="28"/>
        </w:rPr>
        <w:t>об</w:t>
      </w:r>
      <w:r w:rsidRPr="002A7061">
        <w:rPr>
          <w:rFonts w:ascii="Times New Roman" w:hAnsi="Times New Roman"/>
          <w:spacing w:val="-4"/>
          <w:sz w:val="28"/>
          <w:szCs w:val="28"/>
        </w:rPr>
        <w:t xml:space="preserve"> </w:t>
      </w:r>
      <w:r w:rsidRPr="002A7061">
        <w:rPr>
          <w:rFonts w:ascii="Times New Roman" w:hAnsi="Times New Roman"/>
          <w:sz w:val="28"/>
          <w:szCs w:val="28"/>
        </w:rPr>
        <w:t>образовании</w:t>
      </w:r>
      <w:r w:rsidRPr="002A7061">
        <w:rPr>
          <w:rFonts w:ascii="Times New Roman" w:hAnsi="Times New Roman"/>
          <w:spacing w:val="-3"/>
          <w:sz w:val="28"/>
          <w:szCs w:val="28"/>
        </w:rPr>
        <w:t xml:space="preserve"> </w:t>
      </w:r>
      <w:r w:rsidRPr="002A7061">
        <w:rPr>
          <w:rFonts w:ascii="Times New Roman" w:hAnsi="Times New Roman"/>
          <w:sz w:val="28"/>
          <w:szCs w:val="28"/>
        </w:rPr>
        <w:t>РФ»</w:t>
      </w:r>
      <w:r w:rsidRPr="002A7061">
        <w:rPr>
          <w:rFonts w:ascii="Times New Roman" w:hAnsi="Times New Roman"/>
          <w:spacing w:val="-3"/>
          <w:sz w:val="28"/>
          <w:szCs w:val="28"/>
        </w:rPr>
        <w:t xml:space="preserve"> </w:t>
      </w:r>
      <w:r w:rsidRPr="002A7061">
        <w:rPr>
          <w:rFonts w:ascii="Times New Roman" w:hAnsi="Times New Roman"/>
          <w:sz w:val="28"/>
          <w:szCs w:val="28"/>
        </w:rPr>
        <w:t>(принят</w:t>
      </w:r>
      <w:r w:rsidRPr="002A7061">
        <w:rPr>
          <w:rFonts w:ascii="Times New Roman" w:hAnsi="Times New Roman"/>
          <w:spacing w:val="-3"/>
          <w:sz w:val="28"/>
          <w:szCs w:val="28"/>
        </w:rPr>
        <w:t xml:space="preserve"> </w:t>
      </w:r>
      <w:r w:rsidRPr="002A7061">
        <w:rPr>
          <w:rFonts w:ascii="Times New Roman" w:hAnsi="Times New Roman"/>
          <w:sz w:val="28"/>
          <w:szCs w:val="28"/>
        </w:rPr>
        <w:t>№</w:t>
      </w:r>
      <w:r w:rsidRPr="002A7061">
        <w:rPr>
          <w:rFonts w:ascii="Times New Roman" w:hAnsi="Times New Roman"/>
          <w:spacing w:val="-3"/>
          <w:sz w:val="28"/>
          <w:szCs w:val="28"/>
        </w:rPr>
        <w:t xml:space="preserve"> </w:t>
      </w:r>
      <w:r w:rsidRPr="002A7061">
        <w:rPr>
          <w:rFonts w:ascii="Times New Roman" w:hAnsi="Times New Roman"/>
          <w:sz w:val="28"/>
          <w:szCs w:val="28"/>
        </w:rPr>
        <w:t>273-ФЗ</w:t>
      </w:r>
      <w:r w:rsidRPr="002A7061">
        <w:rPr>
          <w:rFonts w:ascii="Times New Roman" w:hAnsi="Times New Roman"/>
          <w:spacing w:val="-4"/>
          <w:sz w:val="28"/>
          <w:szCs w:val="28"/>
        </w:rPr>
        <w:t xml:space="preserve"> </w:t>
      </w:r>
      <w:r w:rsidRPr="002A7061">
        <w:rPr>
          <w:rFonts w:ascii="Times New Roman" w:hAnsi="Times New Roman"/>
          <w:sz w:val="28"/>
          <w:szCs w:val="28"/>
        </w:rPr>
        <w:t>от</w:t>
      </w:r>
      <w:r w:rsidRPr="002A7061">
        <w:rPr>
          <w:rFonts w:ascii="Times New Roman" w:hAnsi="Times New Roman"/>
          <w:spacing w:val="-3"/>
          <w:sz w:val="28"/>
          <w:szCs w:val="28"/>
        </w:rPr>
        <w:t xml:space="preserve"> </w:t>
      </w:r>
      <w:r w:rsidRPr="002A7061">
        <w:rPr>
          <w:rFonts w:ascii="Times New Roman" w:hAnsi="Times New Roman"/>
          <w:sz w:val="28"/>
          <w:szCs w:val="28"/>
        </w:rPr>
        <w:t>29</w:t>
      </w:r>
      <w:r w:rsidRPr="002A7061">
        <w:rPr>
          <w:rFonts w:ascii="Times New Roman" w:hAnsi="Times New Roman"/>
          <w:spacing w:val="-2"/>
          <w:sz w:val="28"/>
          <w:szCs w:val="28"/>
        </w:rPr>
        <w:t xml:space="preserve"> </w:t>
      </w:r>
      <w:r w:rsidRPr="002A7061">
        <w:rPr>
          <w:rFonts w:ascii="Times New Roman" w:hAnsi="Times New Roman"/>
          <w:sz w:val="28"/>
          <w:szCs w:val="28"/>
        </w:rPr>
        <w:t>декабря</w:t>
      </w:r>
      <w:r w:rsidRPr="002A7061">
        <w:rPr>
          <w:rFonts w:ascii="Times New Roman" w:hAnsi="Times New Roman"/>
          <w:spacing w:val="-4"/>
          <w:sz w:val="28"/>
          <w:szCs w:val="28"/>
        </w:rPr>
        <w:t xml:space="preserve"> </w:t>
      </w:r>
      <w:r w:rsidRPr="002A7061">
        <w:rPr>
          <w:rFonts w:ascii="Times New Roman" w:hAnsi="Times New Roman"/>
          <w:sz w:val="28"/>
          <w:szCs w:val="28"/>
        </w:rPr>
        <w:t>2012</w:t>
      </w:r>
      <w:r w:rsidRPr="002A7061">
        <w:rPr>
          <w:rFonts w:ascii="Times New Roman" w:hAnsi="Times New Roman"/>
          <w:spacing w:val="-2"/>
          <w:sz w:val="28"/>
          <w:szCs w:val="28"/>
        </w:rPr>
        <w:t xml:space="preserve"> года»;</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hanging="139"/>
        <w:contextualSpacing w:val="0"/>
        <w:jc w:val="both"/>
        <w:rPr>
          <w:rFonts w:ascii="Times New Roman" w:hAnsi="Times New Roman"/>
          <w:color w:val="191919"/>
          <w:sz w:val="28"/>
          <w:szCs w:val="28"/>
        </w:rPr>
      </w:pPr>
      <w:r w:rsidRPr="002A7061">
        <w:rPr>
          <w:rFonts w:ascii="Times New Roman" w:hAnsi="Times New Roman"/>
          <w:color w:val="191919"/>
          <w:sz w:val="28"/>
          <w:szCs w:val="28"/>
        </w:rPr>
        <w:t>Федеральный</w:t>
      </w:r>
      <w:r w:rsidRPr="002A7061">
        <w:rPr>
          <w:rFonts w:ascii="Times New Roman" w:hAnsi="Times New Roman"/>
          <w:color w:val="191919"/>
          <w:spacing w:val="-6"/>
          <w:sz w:val="28"/>
          <w:szCs w:val="28"/>
        </w:rPr>
        <w:t xml:space="preserve"> </w:t>
      </w:r>
      <w:r w:rsidRPr="002A7061">
        <w:rPr>
          <w:rFonts w:ascii="Times New Roman" w:hAnsi="Times New Roman"/>
          <w:color w:val="191919"/>
          <w:sz w:val="28"/>
          <w:szCs w:val="28"/>
        </w:rPr>
        <w:t>закон</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от</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31</w:t>
      </w:r>
      <w:r w:rsidRPr="002A7061">
        <w:rPr>
          <w:rFonts w:ascii="Times New Roman" w:hAnsi="Times New Roman"/>
          <w:color w:val="191919"/>
          <w:spacing w:val="-2"/>
          <w:sz w:val="28"/>
          <w:szCs w:val="28"/>
        </w:rPr>
        <w:t xml:space="preserve"> </w:t>
      </w:r>
      <w:r w:rsidRPr="002A7061">
        <w:rPr>
          <w:rFonts w:ascii="Times New Roman" w:hAnsi="Times New Roman"/>
          <w:color w:val="191919"/>
          <w:sz w:val="28"/>
          <w:szCs w:val="28"/>
        </w:rPr>
        <w:t>июля</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2020</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г.</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304-ФЗ</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«О</w:t>
      </w:r>
      <w:r w:rsidRPr="002A7061">
        <w:rPr>
          <w:rFonts w:ascii="Times New Roman" w:hAnsi="Times New Roman"/>
          <w:color w:val="191919"/>
          <w:spacing w:val="-1"/>
          <w:sz w:val="28"/>
          <w:szCs w:val="28"/>
        </w:rPr>
        <w:t xml:space="preserve"> </w:t>
      </w:r>
      <w:r w:rsidRPr="002A7061">
        <w:rPr>
          <w:rFonts w:ascii="Times New Roman" w:hAnsi="Times New Roman"/>
          <w:color w:val="191919"/>
          <w:sz w:val="28"/>
          <w:szCs w:val="28"/>
        </w:rPr>
        <w:t>внесении</w:t>
      </w:r>
      <w:r w:rsidRPr="002A7061">
        <w:rPr>
          <w:rFonts w:ascii="Times New Roman" w:hAnsi="Times New Roman"/>
          <w:color w:val="191919"/>
          <w:spacing w:val="-3"/>
          <w:sz w:val="28"/>
          <w:szCs w:val="28"/>
        </w:rPr>
        <w:t xml:space="preserve"> </w:t>
      </w:r>
      <w:r w:rsidRPr="002A7061">
        <w:rPr>
          <w:rFonts w:ascii="Times New Roman" w:hAnsi="Times New Roman"/>
          <w:color w:val="191919"/>
          <w:spacing w:val="-2"/>
          <w:sz w:val="28"/>
          <w:szCs w:val="28"/>
        </w:rPr>
        <w:t>изменений</w:t>
      </w:r>
    </w:p>
    <w:p w:rsidR="0047638E" w:rsidRPr="002A7061" w:rsidRDefault="0047638E" w:rsidP="00F30AAE">
      <w:pPr>
        <w:pStyle w:val="BodyText"/>
        <w:jc w:val="both"/>
        <w:rPr>
          <w:rFonts w:ascii="Times New Roman" w:hAnsi="Times New Roman"/>
          <w:sz w:val="28"/>
          <w:szCs w:val="28"/>
        </w:rPr>
      </w:pPr>
      <w:r w:rsidRPr="002A7061">
        <w:rPr>
          <w:rFonts w:ascii="Times New Roman" w:hAnsi="Times New Roman"/>
          <w:color w:val="191919"/>
          <w:sz w:val="28"/>
          <w:szCs w:val="28"/>
        </w:rPr>
        <w:t>в</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Федеральный</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закон</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«Об</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образовании</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в</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Российской</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Федерации»</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по</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вопросам</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 xml:space="preserve">воспитания </w:t>
      </w:r>
      <w:r w:rsidRPr="002A7061">
        <w:rPr>
          <w:rFonts w:ascii="Times New Roman" w:hAnsi="Times New Roman"/>
          <w:color w:val="191919"/>
          <w:spacing w:val="-2"/>
          <w:sz w:val="28"/>
          <w:szCs w:val="28"/>
        </w:rPr>
        <w:t>обучающихся»</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right="1287" w:firstLine="0"/>
        <w:contextualSpacing w:val="0"/>
        <w:jc w:val="both"/>
        <w:rPr>
          <w:rFonts w:ascii="Times New Roman" w:hAnsi="Times New Roman"/>
          <w:color w:val="191919"/>
          <w:sz w:val="28"/>
          <w:szCs w:val="28"/>
        </w:rPr>
      </w:pPr>
      <w:r w:rsidRPr="002A7061">
        <w:rPr>
          <w:rFonts w:ascii="Times New Roman" w:hAnsi="Times New Roman"/>
          <w:color w:val="19191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закона</w:t>
      </w:r>
      <w:r w:rsidRPr="002A7061">
        <w:rPr>
          <w:rFonts w:ascii="Times New Roman" w:hAnsi="Times New Roman"/>
          <w:color w:val="191919"/>
          <w:spacing w:val="-6"/>
          <w:sz w:val="28"/>
          <w:szCs w:val="28"/>
        </w:rPr>
        <w:t xml:space="preserve"> </w:t>
      </w:r>
      <w:r w:rsidRPr="002A7061">
        <w:rPr>
          <w:rFonts w:ascii="Times New Roman" w:hAnsi="Times New Roman"/>
          <w:color w:val="191919"/>
          <w:sz w:val="28"/>
          <w:szCs w:val="28"/>
        </w:rPr>
        <w:t>«Об</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обязательных</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требованиях</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в</w:t>
      </w:r>
      <w:r w:rsidRPr="002A7061">
        <w:rPr>
          <w:rFonts w:ascii="Times New Roman" w:hAnsi="Times New Roman"/>
          <w:color w:val="191919"/>
          <w:spacing w:val="-6"/>
          <w:sz w:val="28"/>
          <w:szCs w:val="28"/>
        </w:rPr>
        <w:t xml:space="preserve"> </w:t>
      </w:r>
      <w:r w:rsidRPr="002A7061">
        <w:rPr>
          <w:rFonts w:ascii="Times New Roman" w:hAnsi="Times New Roman"/>
          <w:color w:val="191919"/>
          <w:sz w:val="28"/>
          <w:szCs w:val="28"/>
        </w:rPr>
        <w:t>Российской</w:t>
      </w:r>
      <w:r w:rsidRPr="002A7061">
        <w:rPr>
          <w:rFonts w:ascii="Times New Roman" w:hAnsi="Times New Roman"/>
          <w:color w:val="191919"/>
          <w:spacing w:val="-6"/>
          <w:sz w:val="28"/>
          <w:szCs w:val="28"/>
        </w:rPr>
        <w:t xml:space="preserve"> </w:t>
      </w:r>
      <w:r w:rsidRPr="002A7061">
        <w:rPr>
          <w:rFonts w:ascii="Times New Roman" w:hAnsi="Times New Roman"/>
          <w:color w:val="191919"/>
          <w:sz w:val="28"/>
          <w:szCs w:val="28"/>
        </w:rPr>
        <w:t>Федерации»</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right="287" w:firstLine="0"/>
        <w:contextualSpacing w:val="0"/>
        <w:jc w:val="both"/>
        <w:rPr>
          <w:rFonts w:ascii="Times New Roman" w:hAnsi="Times New Roman"/>
          <w:color w:val="191919"/>
          <w:sz w:val="28"/>
          <w:szCs w:val="28"/>
        </w:rPr>
      </w:pPr>
      <w:r w:rsidRPr="002A7061">
        <w:rPr>
          <w:rFonts w:ascii="Times New Roman" w:hAnsi="Times New Roman"/>
          <w:color w:val="191919"/>
          <w:sz w:val="28"/>
          <w:szCs w:val="28"/>
        </w:rPr>
        <w:t>распоряжение Правительства Российской Федерации от 29 мая 2015 г. №</w:t>
      </w:r>
      <w:r w:rsidRPr="002A7061">
        <w:rPr>
          <w:rFonts w:ascii="Times New Roman" w:hAnsi="Times New Roman"/>
          <w:color w:val="191919"/>
          <w:spacing w:val="80"/>
          <w:sz w:val="28"/>
          <w:szCs w:val="28"/>
        </w:rPr>
        <w:t xml:space="preserve"> </w:t>
      </w:r>
      <w:r w:rsidRPr="002A7061">
        <w:rPr>
          <w:rFonts w:ascii="Times New Roman" w:hAnsi="Times New Roman"/>
          <w:color w:val="191919"/>
          <w:sz w:val="28"/>
          <w:szCs w:val="28"/>
        </w:rPr>
        <w:t>999-р «Об утверждении</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Стратегии</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развития</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воспитания</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в</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Российской</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Федерации</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на</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период</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до</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 xml:space="preserve">2025 </w:t>
      </w:r>
      <w:r w:rsidRPr="002A7061">
        <w:rPr>
          <w:rFonts w:ascii="Times New Roman" w:hAnsi="Times New Roman"/>
          <w:color w:val="191919"/>
          <w:spacing w:val="-2"/>
          <w:sz w:val="28"/>
          <w:szCs w:val="28"/>
        </w:rPr>
        <w:t>года»;</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right="194" w:firstLine="0"/>
        <w:contextualSpacing w:val="0"/>
        <w:jc w:val="both"/>
        <w:rPr>
          <w:rFonts w:ascii="Times New Roman" w:hAnsi="Times New Roman"/>
          <w:color w:val="191919"/>
          <w:sz w:val="28"/>
          <w:szCs w:val="28"/>
        </w:rPr>
      </w:pPr>
      <w:r w:rsidRPr="002A7061">
        <w:rPr>
          <w:rFonts w:ascii="Times New Roman" w:hAnsi="Times New Roman"/>
          <w:color w:val="191919"/>
          <w:sz w:val="28"/>
          <w:szCs w:val="28"/>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приказа</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Минпросвещения</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России</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от</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8</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ноября</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2022</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г.</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955,</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зарегистрировано</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в Минюсте России 6 февраля 2023 г., регистрационный № 72264);</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right="803" w:firstLine="0"/>
        <w:contextualSpacing w:val="0"/>
        <w:jc w:val="both"/>
        <w:rPr>
          <w:rFonts w:ascii="Times New Roman" w:hAnsi="Times New Roman"/>
          <w:color w:val="191919"/>
          <w:sz w:val="28"/>
          <w:szCs w:val="28"/>
        </w:rPr>
      </w:pPr>
      <w:r w:rsidRPr="002A7061">
        <w:rPr>
          <w:rFonts w:ascii="Times New Roman" w:hAnsi="Times New Roman"/>
          <w:color w:val="191919"/>
          <w:sz w:val="28"/>
          <w:szCs w:val="28"/>
        </w:rPr>
        <w:t>федеральная образовательная программа дошкольного образования (утверждена приказом</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Минпросвещения</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России</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от</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25</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ноября</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2022</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г.</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1028,</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зарегистрировано</w:t>
      </w:r>
      <w:r w:rsidRPr="002A7061">
        <w:rPr>
          <w:rFonts w:ascii="Times New Roman" w:hAnsi="Times New Roman"/>
          <w:color w:val="191919"/>
          <w:spacing w:val="-3"/>
          <w:sz w:val="28"/>
          <w:szCs w:val="28"/>
        </w:rPr>
        <w:t xml:space="preserve"> </w:t>
      </w:r>
      <w:r w:rsidRPr="002A7061">
        <w:rPr>
          <w:rFonts w:ascii="Times New Roman" w:hAnsi="Times New Roman"/>
          <w:color w:val="191919"/>
          <w:sz w:val="28"/>
          <w:szCs w:val="28"/>
        </w:rPr>
        <w:t>в Минюсте России 28 декабря 2022 г., регистрационный № 71847);</w:t>
      </w:r>
    </w:p>
    <w:p w:rsidR="0047638E" w:rsidRPr="002A7061" w:rsidRDefault="0047638E" w:rsidP="00F30AAE">
      <w:pPr>
        <w:pStyle w:val="ListParagraph"/>
        <w:widowControl w:val="0"/>
        <w:numPr>
          <w:ilvl w:val="0"/>
          <w:numId w:val="35"/>
        </w:numPr>
        <w:tabs>
          <w:tab w:val="left" w:pos="1276"/>
        </w:tabs>
        <w:autoSpaceDE w:val="0"/>
        <w:autoSpaceDN w:val="0"/>
        <w:spacing w:before="1" w:after="0" w:line="240" w:lineRule="auto"/>
        <w:ind w:left="0" w:right="206" w:firstLine="0"/>
        <w:contextualSpacing w:val="0"/>
        <w:jc w:val="both"/>
        <w:rPr>
          <w:rFonts w:ascii="Times New Roman" w:hAnsi="Times New Roman"/>
          <w:color w:val="191919"/>
          <w:sz w:val="28"/>
          <w:szCs w:val="28"/>
        </w:rPr>
      </w:pPr>
      <w:r w:rsidRPr="002A7061">
        <w:rPr>
          <w:rFonts w:ascii="Times New Roman" w:hAnsi="Times New Roman"/>
          <w:color w:val="19191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(утверждена</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приказом</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Минпросвещения</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России</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от</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31</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июля</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2020</w:t>
      </w:r>
      <w:r w:rsidRPr="002A7061">
        <w:rPr>
          <w:rFonts w:ascii="Times New Roman" w:hAnsi="Times New Roman"/>
          <w:color w:val="191919"/>
          <w:spacing w:val="-4"/>
          <w:sz w:val="28"/>
          <w:szCs w:val="28"/>
        </w:rPr>
        <w:t xml:space="preserve"> </w:t>
      </w:r>
      <w:r w:rsidRPr="002A7061">
        <w:rPr>
          <w:rFonts w:ascii="Times New Roman" w:hAnsi="Times New Roman"/>
          <w:color w:val="191919"/>
          <w:sz w:val="28"/>
          <w:szCs w:val="28"/>
        </w:rPr>
        <w:t>года</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w:t>
      </w:r>
      <w:r w:rsidRPr="002A7061">
        <w:rPr>
          <w:rFonts w:ascii="Times New Roman" w:hAnsi="Times New Roman"/>
          <w:color w:val="191919"/>
          <w:spacing w:val="-5"/>
          <w:sz w:val="28"/>
          <w:szCs w:val="28"/>
        </w:rPr>
        <w:t xml:space="preserve"> </w:t>
      </w:r>
      <w:r w:rsidRPr="002A7061">
        <w:rPr>
          <w:rFonts w:ascii="Times New Roman" w:hAnsi="Times New Roman"/>
          <w:color w:val="191919"/>
          <w:sz w:val="28"/>
          <w:szCs w:val="28"/>
        </w:rPr>
        <w:t>373, зарегистрировано в Минюсте России 31 августа 2020 г., регистрационный № 59599);</w:t>
      </w:r>
    </w:p>
    <w:p w:rsidR="0047638E" w:rsidRPr="002A7061" w:rsidRDefault="0047638E" w:rsidP="00F30AAE">
      <w:pPr>
        <w:pStyle w:val="ListParagraph"/>
        <w:widowControl w:val="0"/>
        <w:numPr>
          <w:ilvl w:val="0"/>
          <w:numId w:val="35"/>
        </w:numPr>
        <w:tabs>
          <w:tab w:val="left" w:pos="1276"/>
        </w:tabs>
        <w:autoSpaceDE w:val="0"/>
        <w:autoSpaceDN w:val="0"/>
        <w:spacing w:after="0" w:line="240" w:lineRule="auto"/>
        <w:ind w:left="0" w:right="345" w:firstLine="0"/>
        <w:contextualSpacing w:val="0"/>
        <w:jc w:val="both"/>
        <w:rPr>
          <w:rFonts w:ascii="Times New Roman" w:hAnsi="Times New Roman"/>
          <w:color w:val="191919"/>
          <w:sz w:val="28"/>
          <w:szCs w:val="28"/>
        </w:rPr>
      </w:pPr>
      <w:r w:rsidRPr="002A7061">
        <w:rPr>
          <w:rFonts w:ascii="Times New Roman" w:hAnsi="Times New Roman"/>
          <w:color w:val="19191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w:t>
      </w:r>
      <w:r w:rsidRPr="002A7061">
        <w:rPr>
          <w:rFonts w:ascii="Times New Roman" w:hAnsi="Times New Roman"/>
          <w:color w:val="191919"/>
          <w:spacing w:val="-8"/>
          <w:sz w:val="28"/>
          <w:szCs w:val="28"/>
        </w:rPr>
        <w:t xml:space="preserve"> </w:t>
      </w:r>
      <w:r w:rsidRPr="002A7061">
        <w:rPr>
          <w:rFonts w:ascii="Times New Roman" w:hAnsi="Times New Roman"/>
          <w:color w:val="191919"/>
          <w:sz w:val="28"/>
          <w:szCs w:val="28"/>
        </w:rPr>
        <w:t>постановлением</w:t>
      </w:r>
      <w:r w:rsidRPr="002A7061">
        <w:rPr>
          <w:rFonts w:ascii="Times New Roman" w:hAnsi="Times New Roman"/>
          <w:color w:val="191919"/>
          <w:spacing w:val="-8"/>
          <w:sz w:val="28"/>
          <w:szCs w:val="28"/>
        </w:rPr>
        <w:t xml:space="preserve"> </w:t>
      </w:r>
      <w:r w:rsidRPr="002A7061">
        <w:rPr>
          <w:rFonts w:ascii="Times New Roman" w:hAnsi="Times New Roman"/>
          <w:color w:val="191919"/>
          <w:sz w:val="28"/>
          <w:szCs w:val="28"/>
        </w:rPr>
        <w:t>Главного</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государственного</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санитарного</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врача</w:t>
      </w:r>
      <w:r w:rsidRPr="002A7061">
        <w:rPr>
          <w:rFonts w:ascii="Times New Roman" w:hAnsi="Times New Roman"/>
          <w:color w:val="191919"/>
          <w:spacing w:val="-8"/>
          <w:sz w:val="28"/>
          <w:szCs w:val="28"/>
        </w:rPr>
        <w:t xml:space="preserve"> </w:t>
      </w:r>
      <w:r w:rsidRPr="002A7061">
        <w:rPr>
          <w:rFonts w:ascii="Times New Roman" w:hAnsi="Times New Roman"/>
          <w:color w:val="191919"/>
          <w:sz w:val="28"/>
          <w:szCs w:val="28"/>
        </w:rPr>
        <w:t>Российской Федерации от 28сентября 2020 г. № 28, зарегистрировано в Минюсте России 18 декабря 2020 г., регистрационный № 61573);</w:t>
      </w:r>
    </w:p>
    <w:p w:rsidR="0047638E" w:rsidRPr="002A7061" w:rsidRDefault="0047638E" w:rsidP="00F30AAE">
      <w:pPr>
        <w:pStyle w:val="BodyText"/>
        <w:ind w:firstLine="540"/>
        <w:jc w:val="both"/>
        <w:rPr>
          <w:rFonts w:ascii="Times New Roman" w:hAnsi="Times New Roman"/>
          <w:sz w:val="28"/>
          <w:szCs w:val="28"/>
        </w:rPr>
      </w:pPr>
      <w:r w:rsidRPr="002A7061">
        <w:rPr>
          <w:rFonts w:ascii="Times New Roman" w:hAnsi="Times New Roman"/>
          <w:color w:val="191919"/>
          <w:sz w:val="28"/>
          <w:szCs w:val="28"/>
        </w:rPr>
        <w:t>- Порядком</w:t>
      </w:r>
      <w:r w:rsidRPr="002A7061">
        <w:rPr>
          <w:rFonts w:ascii="Times New Roman" w:hAnsi="Times New Roman"/>
          <w:color w:val="191919"/>
          <w:spacing w:val="-1"/>
          <w:sz w:val="28"/>
          <w:szCs w:val="28"/>
        </w:rPr>
        <w:t xml:space="preserve"> </w:t>
      </w:r>
      <w:r w:rsidRPr="002A7061">
        <w:rPr>
          <w:rFonts w:ascii="Times New Roman" w:hAnsi="Times New Roman"/>
          <w:color w:val="191919"/>
          <w:sz w:val="28"/>
          <w:szCs w:val="28"/>
        </w:rPr>
        <w:t>разработки</w:t>
      </w:r>
      <w:r w:rsidRPr="002A7061">
        <w:rPr>
          <w:rFonts w:ascii="Times New Roman" w:hAnsi="Times New Roman"/>
          <w:color w:val="191919"/>
          <w:spacing w:val="-1"/>
          <w:sz w:val="28"/>
          <w:szCs w:val="28"/>
        </w:rPr>
        <w:t xml:space="preserve"> </w:t>
      </w:r>
      <w:r w:rsidRPr="002A7061">
        <w:rPr>
          <w:rFonts w:ascii="Times New Roman" w:hAnsi="Times New Roman"/>
          <w:color w:val="191919"/>
          <w:sz w:val="28"/>
          <w:szCs w:val="28"/>
        </w:rPr>
        <w:t>и</w:t>
      </w:r>
      <w:r w:rsidRPr="002A7061">
        <w:rPr>
          <w:rFonts w:ascii="Times New Roman" w:hAnsi="Times New Roman"/>
          <w:color w:val="191919"/>
          <w:spacing w:val="-1"/>
          <w:sz w:val="28"/>
          <w:szCs w:val="28"/>
        </w:rPr>
        <w:t xml:space="preserve"> </w:t>
      </w:r>
      <w:r w:rsidRPr="002A7061">
        <w:rPr>
          <w:rFonts w:ascii="Times New Roman" w:hAnsi="Times New Roman"/>
          <w:color w:val="191919"/>
          <w:sz w:val="28"/>
          <w:szCs w:val="28"/>
        </w:rPr>
        <w:t>утверждения</w:t>
      </w:r>
      <w:r w:rsidRPr="002A7061">
        <w:rPr>
          <w:rFonts w:ascii="Times New Roman" w:hAnsi="Times New Roman"/>
          <w:color w:val="191919"/>
          <w:spacing w:val="-1"/>
          <w:sz w:val="28"/>
          <w:szCs w:val="28"/>
        </w:rPr>
        <w:t xml:space="preserve"> </w:t>
      </w:r>
      <w:r w:rsidRPr="002A7061">
        <w:rPr>
          <w:rFonts w:ascii="Times New Roman" w:hAnsi="Times New Roman"/>
          <w:color w:val="191919"/>
          <w:sz w:val="28"/>
          <w:szCs w:val="28"/>
        </w:rPr>
        <w:t>федеральных основных общеобразовательных программ,</w:t>
      </w:r>
      <w:r w:rsidRPr="002A7061">
        <w:rPr>
          <w:rFonts w:ascii="Times New Roman" w:hAnsi="Times New Roman"/>
          <w:color w:val="191919"/>
          <w:spacing w:val="-6"/>
          <w:sz w:val="28"/>
          <w:szCs w:val="28"/>
        </w:rPr>
        <w:t xml:space="preserve"> </w:t>
      </w:r>
      <w:r w:rsidRPr="002A7061">
        <w:rPr>
          <w:rFonts w:ascii="Times New Roman" w:hAnsi="Times New Roman"/>
          <w:color w:val="191919"/>
          <w:sz w:val="28"/>
          <w:szCs w:val="28"/>
        </w:rPr>
        <w:t>утвержденным</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приказом</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Министерства</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просвещения</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Российской</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Федерации</w:t>
      </w:r>
      <w:r w:rsidRPr="002A7061">
        <w:rPr>
          <w:rFonts w:ascii="Times New Roman" w:hAnsi="Times New Roman"/>
          <w:color w:val="191919"/>
          <w:spacing w:val="-7"/>
          <w:sz w:val="28"/>
          <w:szCs w:val="28"/>
        </w:rPr>
        <w:t xml:space="preserve"> </w:t>
      </w:r>
      <w:r w:rsidRPr="002A7061">
        <w:rPr>
          <w:rFonts w:ascii="Times New Roman" w:hAnsi="Times New Roman"/>
          <w:color w:val="191919"/>
          <w:sz w:val="28"/>
          <w:szCs w:val="28"/>
        </w:rPr>
        <w:t>от 30 сентября 2022 г. №874 (зарегистрировано Минюстом Российской Федерации 2 ноября 2022г., регистрационный №70809</w:t>
      </w:r>
      <w:r w:rsidRPr="002A7061">
        <w:rPr>
          <w:rFonts w:ascii="Times New Roman" w:hAnsi="Times New Roman"/>
          <w:sz w:val="28"/>
          <w:szCs w:val="28"/>
        </w:rPr>
        <w:t>).</w:t>
      </w:r>
    </w:p>
    <w:p w:rsidR="0047638E" w:rsidRPr="00F30AAE" w:rsidRDefault="0047638E" w:rsidP="002A7061">
      <w:pPr>
        <w:pStyle w:val="BodyText"/>
        <w:spacing w:before="76"/>
        <w:rPr>
          <w:rFonts w:ascii="Times New Roman" w:hAnsi="Times New Roman"/>
          <w:sz w:val="28"/>
          <w:szCs w:val="28"/>
        </w:rPr>
      </w:pPr>
      <w:r w:rsidRPr="00F30AAE">
        <w:rPr>
          <w:rFonts w:ascii="Times New Roman" w:hAnsi="Times New Roman"/>
          <w:sz w:val="28"/>
          <w:szCs w:val="28"/>
        </w:rPr>
        <w:t>Образовательный период осуществляется с 01 сентября по 31 мая. Диагностика осуществляется</w:t>
      </w:r>
      <w:r w:rsidRPr="00F30AAE">
        <w:rPr>
          <w:rFonts w:ascii="Times New Roman" w:hAnsi="Times New Roman"/>
          <w:spacing w:val="-6"/>
          <w:sz w:val="28"/>
          <w:szCs w:val="28"/>
        </w:rPr>
        <w:t xml:space="preserve"> </w:t>
      </w:r>
      <w:r w:rsidRPr="00F30AAE">
        <w:rPr>
          <w:rFonts w:ascii="Times New Roman" w:hAnsi="Times New Roman"/>
          <w:sz w:val="28"/>
          <w:szCs w:val="28"/>
        </w:rPr>
        <w:t>на</w:t>
      </w:r>
      <w:r w:rsidRPr="00F30AAE">
        <w:rPr>
          <w:rFonts w:ascii="Times New Roman" w:hAnsi="Times New Roman"/>
          <w:spacing w:val="-6"/>
          <w:sz w:val="28"/>
          <w:szCs w:val="28"/>
        </w:rPr>
        <w:t xml:space="preserve"> </w:t>
      </w:r>
      <w:r w:rsidRPr="00F30AAE">
        <w:rPr>
          <w:rFonts w:ascii="Times New Roman" w:hAnsi="Times New Roman"/>
          <w:sz w:val="28"/>
          <w:szCs w:val="28"/>
        </w:rPr>
        <w:t>основе</w:t>
      </w:r>
      <w:r w:rsidRPr="00F30AAE">
        <w:rPr>
          <w:rFonts w:ascii="Times New Roman" w:hAnsi="Times New Roman"/>
          <w:spacing w:val="-6"/>
          <w:sz w:val="28"/>
          <w:szCs w:val="28"/>
        </w:rPr>
        <w:t xml:space="preserve"> </w:t>
      </w:r>
      <w:r w:rsidRPr="00F30AAE">
        <w:rPr>
          <w:rFonts w:ascii="Times New Roman" w:hAnsi="Times New Roman"/>
          <w:sz w:val="28"/>
          <w:szCs w:val="28"/>
        </w:rPr>
        <w:t>анализа</w:t>
      </w:r>
      <w:r w:rsidRPr="00F30AAE">
        <w:rPr>
          <w:rFonts w:ascii="Times New Roman" w:hAnsi="Times New Roman"/>
          <w:spacing w:val="-6"/>
          <w:sz w:val="28"/>
          <w:szCs w:val="28"/>
        </w:rPr>
        <w:t xml:space="preserve"> </w:t>
      </w:r>
      <w:r w:rsidRPr="00F30AAE">
        <w:rPr>
          <w:rFonts w:ascii="Times New Roman" w:hAnsi="Times New Roman"/>
          <w:sz w:val="28"/>
          <w:szCs w:val="28"/>
        </w:rPr>
        <w:t>достижения</w:t>
      </w:r>
      <w:r w:rsidRPr="00F30AAE">
        <w:rPr>
          <w:rFonts w:ascii="Times New Roman" w:hAnsi="Times New Roman"/>
          <w:spacing w:val="-6"/>
          <w:sz w:val="28"/>
          <w:szCs w:val="28"/>
        </w:rPr>
        <w:t xml:space="preserve"> </w:t>
      </w:r>
      <w:r w:rsidRPr="00F30AAE">
        <w:rPr>
          <w:rFonts w:ascii="Times New Roman" w:hAnsi="Times New Roman"/>
          <w:sz w:val="28"/>
          <w:szCs w:val="28"/>
        </w:rPr>
        <w:t>детьми</w:t>
      </w:r>
      <w:r w:rsidRPr="00F30AAE">
        <w:rPr>
          <w:rFonts w:ascii="Times New Roman" w:hAnsi="Times New Roman"/>
          <w:spacing w:val="-6"/>
          <w:sz w:val="28"/>
          <w:szCs w:val="28"/>
        </w:rPr>
        <w:t xml:space="preserve"> </w:t>
      </w:r>
      <w:r w:rsidRPr="00F30AAE">
        <w:rPr>
          <w:rFonts w:ascii="Times New Roman" w:hAnsi="Times New Roman"/>
          <w:sz w:val="28"/>
          <w:szCs w:val="28"/>
        </w:rPr>
        <w:t>планируемых</w:t>
      </w:r>
      <w:r w:rsidRPr="00F30AAE">
        <w:rPr>
          <w:rFonts w:ascii="Times New Roman" w:hAnsi="Times New Roman"/>
          <w:spacing w:val="-5"/>
          <w:sz w:val="28"/>
          <w:szCs w:val="28"/>
        </w:rPr>
        <w:t xml:space="preserve"> </w:t>
      </w:r>
      <w:r w:rsidRPr="00F30AAE">
        <w:rPr>
          <w:rFonts w:ascii="Times New Roman" w:hAnsi="Times New Roman"/>
          <w:sz w:val="28"/>
          <w:szCs w:val="28"/>
        </w:rPr>
        <w:t>результатов</w:t>
      </w:r>
      <w:r w:rsidRPr="00F30AAE">
        <w:rPr>
          <w:rFonts w:ascii="Times New Roman" w:hAnsi="Times New Roman"/>
          <w:spacing w:val="-6"/>
          <w:sz w:val="28"/>
          <w:szCs w:val="28"/>
        </w:rPr>
        <w:t xml:space="preserve"> </w:t>
      </w:r>
      <w:r w:rsidRPr="00F30AAE">
        <w:rPr>
          <w:rFonts w:ascii="Times New Roman" w:hAnsi="Times New Roman"/>
          <w:sz w:val="28"/>
          <w:szCs w:val="28"/>
        </w:rPr>
        <w:t xml:space="preserve">освоения </w:t>
      </w:r>
      <w:r w:rsidRPr="00F30AAE">
        <w:rPr>
          <w:rFonts w:ascii="Times New Roman" w:hAnsi="Times New Roman"/>
          <w:spacing w:val="-2"/>
          <w:sz w:val="28"/>
          <w:szCs w:val="28"/>
        </w:rPr>
        <w:t>программы:</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4"/>
        <w:gridCol w:w="4786"/>
      </w:tblGrid>
      <w:tr w:rsidR="0047638E" w:rsidRPr="00F30AAE" w:rsidTr="0033679C">
        <w:trPr>
          <w:trHeight w:val="276"/>
        </w:trPr>
        <w:tc>
          <w:tcPr>
            <w:tcW w:w="4784" w:type="dxa"/>
          </w:tcPr>
          <w:p w:rsidR="0047638E" w:rsidRPr="00F30AAE" w:rsidRDefault="0047638E" w:rsidP="0033679C">
            <w:pPr>
              <w:pStyle w:val="TableParagraph"/>
              <w:spacing w:line="256" w:lineRule="exact"/>
              <w:rPr>
                <w:sz w:val="24"/>
                <w:szCs w:val="24"/>
              </w:rPr>
            </w:pPr>
            <w:r w:rsidRPr="00F30AAE">
              <w:rPr>
                <w:spacing w:val="-2"/>
                <w:sz w:val="24"/>
                <w:szCs w:val="24"/>
              </w:rPr>
              <w:t>Диагностика</w:t>
            </w:r>
          </w:p>
        </w:tc>
        <w:tc>
          <w:tcPr>
            <w:tcW w:w="4786" w:type="dxa"/>
          </w:tcPr>
          <w:p w:rsidR="0047638E" w:rsidRPr="00F30AAE" w:rsidRDefault="0047638E" w:rsidP="0033679C">
            <w:pPr>
              <w:pStyle w:val="TableParagraph"/>
              <w:spacing w:line="256" w:lineRule="exact"/>
              <w:rPr>
                <w:sz w:val="24"/>
                <w:szCs w:val="24"/>
              </w:rPr>
            </w:pPr>
            <w:r w:rsidRPr="00F30AAE">
              <w:rPr>
                <w:sz w:val="24"/>
                <w:szCs w:val="24"/>
              </w:rPr>
              <w:t>Первые</w:t>
            </w:r>
            <w:r w:rsidRPr="00F30AAE">
              <w:rPr>
                <w:spacing w:val="-5"/>
                <w:sz w:val="24"/>
                <w:szCs w:val="24"/>
              </w:rPr>
              <w:t xml:space="preserve"> </w:t>
            </w:r>
            <w:r w:rsidRPr="00F30AAE">
              <w:rPr>
                <w:sz w:val="24"/>
                <w:szCs w:val="24"/>
              </w:rPr>
              <w:t>две</w:t>
            </w:r>
            <w:r w:rsidRPr="00F30AAE">
              <w:rPr>
                <w:spacing w:val="-5"/>
                <w:sz w:val="24"/>
                <w:szCs w:val="24"/>
              </w:rPr>
              <w:t xml:space="preserve"> </w:t>
            </w:r>
            <w:r w:rsidRPr="00F30AAE">
              <w:rPr>
                <w:sz w:val="24"/>
                <w:szCs w:val="24"/>
              </w:rPr>
              <w:t>недели</w:t>
            </w:r>
            <w:r w:rsidRPr="00F30AAE">
              <w:rPr>
                <w:spacing w:val="-5"/>
                <w:sz w:val="24"/>
                <w:szCs w:val="24"/>
              </w:rPr>
              <w:t xml:space="preserve"> </w:t>
            </w:r>
            <w:r w:rsidRPr="00F30AAE">
              <w:rPr>
                <w:spacing w:val="-2"/>
                <w:sz w:val="24"/>
                <w:szCs w:val="24"/>
              </w:rPr>
              <w:t>сентября</w:t>
            </w:r>
          </w:p>
        </w:tc>
      </w:tr>
      <w:tr w:rsidR="0047638E" w:rsidRPr="00F30AAE" w:rsidTr="0033679C">
        <w:trPr>
          <w:trHeight w:val="275"/>
        </w:trPr>
        <w:tc>
          <w:tcPr>
            <w:tcW w:w="4784" w:type="dxa"/>
          </w:tcPr>
          <w:p w:rsidR="0047638E" w:rsidRPr="00F30AAE" w:rsidRDefault="0047638E" w:rsidP="0033679C">
            <w:pPr>
              <w:pStyle w:val="TableParagraph"/>
              <w:spacing w:line="256" w:lineRule="exact"/>
              <w:rPr>
                <w:sz w:val="24"/>
                <w:szCs w:val="24"/>
              </w:rPr>
            </w:pPr>
            <w:r w:rsidRPr="00F30AAE">
              <w:rPr>
                <w:sz w:val="24"/>
                <w:szCs w:val="24"/>
              </w:rPr>
              <w:t>Итоговая</w:t>
            </w:r>
            <w:r w:rsidRPr="00F30AAE">
              <w:rPr>
                <w:spacing w:val="-8"/>
                <w:sz w:val="24"/>
                <w:szCs w:val="24"/>
              </w:rPr>
              <w:t xml:space="preserve"> </w:t>
            </w:r>
            <w:r w:rsidRPr="00F30AAE">
              <w:rPr>
                <w:spacing w:val="-2"/>
                <w:sz w:val="24"/>
                <w:szCs w:val="24"/>
              </w:rPr>
              <w:t>диагностика</w:t>
            </w:r>
          </w:p>
        </w:tc>
        <w:tc>
          <w:tcPr>
            <w:tcW w:w="4786" w:type="dxa"/>
          </w:tcPr>
          <w:p w:rsidR="0047638E" w:rsidRPr="00F30AAE" w:rsidRDefault="0047638E" w:rsidP="0033679C">
            <w:pPr>
              <w:pStyle w:val="TableParagraph"/>
              <w:spacing w:line="256" w:lineRule="exact"/>
              <w:rPr>
                <w:sz w:val="24"/>
                <w:szCs w:val="24"/>
              </w:rPr>
            </w:pPr>
            <w:r w:rsidRPr="00F30AAE">
              <w:rPr>
                <w:sz w:val="24"/>
                <w:szCs w:val="24"/>
              </w:rPr>
              <w:t>Последние</w:t>
            </w:r>
            <w:r w:rsidRPr="00F30AAE">
              <w:rPr>
                <w:spacing w:val="-6"/>
                <w:sz w:val="24"/>
                <w:szCs w:val="24"/>
              </w:rPr>
              <w:t xml:space="preserve"> д</w:t>
            </w:r>
            <w:r w:rsidRPr="00F30AAE">
              <w:rPr>
                <w:sz w:val="24"/>
                <w:szCs w:val="24"/>
              </w:rPr>
              <w:t>ве</w:t>
            </w:r>
            <w:r w:rsidRPr="00F30AAE">
              <w:rPr>
                <w:spacing w:val="-6"/>
                <w:sz w:val="24"/>
                <w:szCs w:val="24"/>
              </w:rPr>
              <w:t xml:space="preserve"> </w:t>
            </w:r>
            <w:r w:rsidRPr="00F30AAE">
              <w:rPr>
                <w:sz w:val="24"/>
                <w:szCs w:val="24"/>
              </w:rPr>
              <w:t>недели</w:t>
            </w:r>
            <w:r w:rsidRPr="00F30AAE">
              <w:rPr>
                <w:spacing w:val="-6"/>
                <w:sz w:val="24"/>
                <w:szCs w:val="24"/>
              </w:rPr>
              <w:t xml:space="preserve"> </w:t>
            </w:r>
            <w:r w:rsidRPr="00F30AAE">
              <w:rPr>
                <w:spacing w:val="-5"/>
                <w:sz w:val="24"/>
                <w:szCs w:val="24"/>
              </w:rPr>
              <w:t>мая</w:t>
            </w:r>
          </w:p>
        </w:tc>
      </w:tr>
    </w:tbl>
    <w:p w:rsidR="0047638E" w:rsidRPr="00F30AAE" w:rsidRDefault="0047638E" w:rsidP="002A7061">
      <w:pPr>
        <w:pStyle w:val="BodyText"/>
        <w:spacing w:before="240"/>
        <w:rPr>
          <w:rFonts w:ascii="Times New Roman" w:hAnsi="Times New Roman"/>
          <w:sz w:val="24"/>
          <w:szCs w:val="24"/>
        </w:rPr>
      </w:pPr>
    </w:p>
    <w:p w:rsidR="0047638E" w:rsidRPr="00F30AAE" w:rsidRDefault="0047638E" w:rsidP="002A7061">
      <w:pPr>
        <w:pStyle w:val="BodyText"/>
        <w:spacing w:before="1"/>
        <w:rPr>
          <w:rFonts w:ascii="Times New Roman" w:hAnsi="Times New Roman"/>
          <w:sz w:val="28"/>
          <w:szCs w:val="28"/>
        </w:rPr>
      </w:pPr>
      <w:r w:rsidRPr="00F30AAE">
        <w:rPr>
          <w:rFonts w:ascii="Times New Roman" w:hAnsi="Times New Roman"/>
          <w:sz w:val="28"/>
          <w:szCs w:val="28"/>
        </w:rPr>
        <w:t>Диагностика</w:t>
      </w:r>
      <w:r w:rsidRPr="00F30AAE">
        <w:rPr>
          <w:rFonts w:ascii="Times New Roman" w:hAnsi="Times New Roman"/>
          <w:spacing w:val="-7"/>
          <w:sz w:val="28"/>
          <w:szCs w:val="28"/>
        </w:rPr>
        <w:t xml:space="preserve"> </w:t>
      </w:r>
      <w:r w:rsidRPr="00F30AAE">
        <w:rPr>
          <w:rFonts w:ascii="Times New Roman" w:hAnsi="Times New Roman"/>
          <w:sz w:val="28"/>
          <w:szCs w:val="28"/>
        </w:rPr>
        <w:t>достижения</w:t>
      </w:r>
      <w:r w:rsidRPr="00F30AAE">
        <w:rPr>
          <w:rFonts w:ascii="Times New Roman" w:hAnsi="Times New Roman"/>
          <w:spacing w:val="-7"/>
          <w:sz w:val="28"/>
          <w:szCs w:val="28"/>
        </w:rPr>
        <w:t xml:space="preserve"> </w:t>
      </w:r>
      <w:r w:rsidRPr="00F30AAE">
        <w:rPr>
          <w:rFonts w:ascii="Times New Roman" w:hAnsi="Times New Roman"/>
          <w:sz w:val="28"/>
          <w:szCs w:val="28"/>
        </w:rPr>
        <w:t>детьми</w:t>
      </w:r>
      <w:r w:rsidRPr="00F30AAE">
        <w:rPr>
          <w:rFonts w:ascii="Times New Roman" w:hAnsi="Times New Roman"/>
          <w:spacing w:val="-7"/>
          <w:sz w:val="28"/>
          <w:szCs w:val="28"/>
        </w:rPr>
        <w:t xml:space="preserve"> </w:t>
      </w:r>
      <w:r w:rsidRPr="00F30AAE">
        <w:rPr>
          <w:rFonts w:ascii="Times New Roman" w:hAnsi="Times New Roman"/>
          <w:sz w:val="28"/>
          <w:szCs w:val="28"/>
        </w:rPr>
        <w:t>планируемых</w:t>
      </w:r>
      <w:r w:rsidRPr="00F30AAE">
        <w:rPr>
          <w:rFonts w:ascii="Times New Roman" w:hAnsi="Times New Roman"/>
          <w:spacing w:val="-6"/>
          <w:sz w:val="28"/>
          <w:szCs w:val="28"/>
        </w:rPr>
        <w:t xml:space="preserve"> </w:t>
      </w:r>
      <w:r w:rsidRPr="00F30AAE">
        <w:rPr>
          <w:rFonts w:ascii="Times New Roman" w:hAnsi="Times New Roman"/>
          <w:sz w:val="28"/>
          <w:szCs w:val="28"/>
        </w:rPr>
        <w:t>результатов</w:t>
      </w:r>
      <w:r w:rsidRPr="00F30AAE">
        <w:rPr>
          <w:rFonts w:ascii="Times New Roman" w:hAnsi="Times New Roman"/>
          <w:spacing w:val="-7"/>
          <w:sz w:val="28"/>
          <w:szCs w:val="28"/>
        </w:rPr>
        <w:t xml:space="preserve"> </w:t>
      </w:r>
      <w:r w:rsidRPr="00F30AAE">
        <w:rPr>
          <w:rFonts w:ascii="Times New Roman" w:hAnsi="Times New Roman"/>
          <w:sz w:val="28"/>
          <w:szCs w:val="28"/>
        </w:rPr>
        <w:t>проводится</w:t>
      </w:r>
      <w:r w:rsidRPr="00F30AAE">
        <w:rPr>
          <w:rFonts w:ascii="Times New Roman" w:hAnsi="Times New Roman"/>
          <w:spacing w:val="-7"/>
          <w:sz w:val="28"/>
          <w:szCs w:val="28"/>
        </w:rPr>
        <w:t xml:space="preserve"> </w:t>
      </w:r>
      <w:r w:rsidRPr="00F30AAE">
        <w:rPr>
          <w:rFonts w:ascii="Times New Roman" w:hAnsi="Times New Roman"/>
          <w:sz w:val="28"/>
          <w:szCs w:val="28"/>
        </w:rPr>
        <w:t>без</w:t>
      </w:r>
      <w:r w:rsidRPr="00F30AAE">
        <w:rPr>
          <w:rFonts w:ascii="Times New Roman" w:hAnsi="Times New Roman"/>
          <w:spacing w:val="-6"/>
          <w:sz w:val="28"/>
          <w:szCs w:val="28"/>
        </w:rPr>
        <w:t xml:space="preserve"> </w:t>
      </w:r>
      <w:r w:rsidRPr="00F30AAE">
        <w:rPr>
          <w:rFonts w:ascii="Times New Roman" w:hAnsi="Times New Roman"/>
          <w:sz w:val="28"/>
          <w:szCs w:val="28"/>
        </w:rPr>
        <w:t>прекращения образовательного процесса. Программа рассчитана на две возрастные ступени</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4"/>
        <w:gridCol w:w="4786"/>
      </w:tblGrid>
      <w:tr w:rsidR="0047638E" w:rsidRPr="00F30AAE" w:rsidTr="0033679C">
        <w:trPr>
          <w:trHeight w:val="276"/>
        </w:trPr>
        <w:tc>
          <w:tcPr>
            <w:tcW w:w="4784" w:type="dxa"/>
          </w:tcPr>
          <w:p w:rsidR="0047638E" w:rsidRPr="00F30AAE" w:rsidRDefault="0047638E" w:rsidP="0033679C">
            <w:pPr>
              <w:pStyle w:val="TableParagraph"/>
              <w:spacing w:line="256" w:lineRule="exact"/>
              <w:rPr>
                <w:sz w:val="24"/>
                <w:szCs w:val="24"/>
              </w:rPr>
            </w:pPr>
            <w:r w:rsidRPr="00F30AAE">
              <w:rPr>
                <w:sz w:val="24"/>
                <w:szCs w:val="24"/>
              </w:rPr>
              <w:t>Старшая</w:t>
            </w:r>
            <w:r w:rsidRPr="00F30AAE">
              <w:rPr>
                <w:spacing w:val="-7"/>
                <w:sz w:val="24"/>
                <w:szCs w:val="24"/>
              </w:rPr>
              <w:t xml:space="preserve"> </w:t>
            </w:r>
            <w:r w:rsidRPr="00F30AAE">
              <w:rPr>
                <w:spacing w:val="-2"/>
                <w:sz w:val="24"/>
                <w:szCs w:val="24"/>
              </w:rPr>
              <w:t>группа</w:t>
            </w:r>
          </w:p>
        </w:tc>
        <w:tc>
          <w:tcPr>
            <w:tcW w:w="4786" w:type="dxa"/>
          </w:tcPr>
          <w:p w:rsidR="0047638E" w:rsidRPr="00F30AAE" w:rsidRDefault="0047638E" w:rsidP="0033679C">
            <w:pPr>
              <w:pStyle w:val="TableParagraph"/>
              <w:spacing w:line="256" w:lineRule="exact"/>
              <w:rPr>
                <w:sz w:val="24"/>
                <w:szCs w:val="24"/>
              </w:rPr>
            </w:pPr>
            <w:r w:rsidRPr="00F30AAE">
              <w:rPr>
                <w:sz w:val="24"/>
                <w:szCs w:val="24"/>
              </w:rPr>
              <w:t xml:space="preserve">От 5 до 6 </w:t>
            </w:r>
            <w:r w:rsidRPr="00F30AAE">
              <w:rPr>
                <w:spacing w:val="-5"/>
                <w:sz w:val="24"/>
                <w:szCs w:val="24"/>
              </w:rPr>
              <w:t>лет</w:t>
            </w:r>
          </w:p>
        </w:tc>
      </w:tr>
      <w:tr w:rsidR="0047638E" w:rsidRPr="00F30AAE" w:rsidTr="0033679C">
        <w:trPr>
          <w:trHeight w:val="275"/>
        </w:trPr>
        <w:tc>
          <w:tcPr>
            <w:tcW w:w="4784" w:type="dxa"/>
          </w:tcPr>
          <w:p w:rsidR="0047638E" w:rsidRPr="00F30AAE" w:rsidRDefault="0047638E" w:rsidP="0033679C">
            <w:pPr>
              <w:pStyle w:val="TableParagraph"/>
              <w:spacing w:line="256" w:lineRule="exact"/>
              <w:rPr>
                <w:sz w:val="24"/>
                <w:szCs w:val="24"/>
              </w:rPr>
            </w:pPr>
            <w:r w:rsidRPr="00F30AAE">
              <w:rPr>
                <w:sz w:val="24"/>
                <w:szCs w:val="24"/>
              </w:rPr>
              <w:t>Подготовительная</w:t>
            </w:r>
            <w:r w:rsidRPr="00F30AAE">
              <w:rPr>
                <w:spacing w:val="-8"/>
                <w:sz w:val="24"/>
                <w:szCs w:val="24"/>
              </w:rPr>
              <w:t xml:space="preserve"> </w:t>
            </w:r>
            <w:r w:rsidRPr="00F30AAE">
              <w:rPr>
                <w:sz w:val="24"/>
                <w:szCs w:val="24"/>
              </w:rPr>
              <w:t>г</w:t>
            </w:r>
            <w:r w:rsidRPr="00F30AAE">
              <w:rPr>
                <w:spacing w:val="-7"/>
                <w:sz w:val="24"/>
                <w:szCs w:val="24"/>
              </w:rPr>
              <w:t xml:space="preserve"> </w:t>
            </w:r>
            <w:r w:rsidRPr="00F30AAE">
              <w:rPr>
                <w:sz w:val="24"/>
                <w:szCs w:val="24"/>
              </w:rPr>
              <w:t>школе</w:t>
            </w:r>
            <w:r w:rsidRPr="00F30AAE">
              <w:rPr>
                <w:spacing w:val="-7"/>
                <w:sz w:val="24"/>
                <w:szCs w:val="24"/>
              </w:rPr>
              <w:t xml:space="preserve"> </w:t>
            </w:r>
            <w:r w:rsidRPr="00F30AAE">
              <w:rPr>
                <w:spacing w:val="-2"/>
                <w:sz w:val="24"/>
                <w:szCs w:val="24"/>
              </w:rPr>
              <w:t>группа</w:t>
            </w:r>
          </w:p>
        </w:tc>
        <w:tc>
          <w:tcPr>
            <w:tcW w:w="4786" w:type="dxa"/>
          </w:tcPr>
          <w:p w:rsidR="0047638E" w:rsidRPr="00F30AAE" w:rsidRDefault="0047638E" w:rsidP="0033679C">
            <w:pPr>
              <w:pStyle w:val="TableParagraph"/>
              <w:spacing w:line="256" w:lineRule="exact"/>
              <w:rPr>
                <w:sz w:val="24"/>
                <w:szCs w:val="24"/>
              </w:rPr>
            </w:pPr>
            <w:r w:rsidRPr="00F30AAE">
              <w:rPr>
                <w:sz w:val="24"/>
                <w:szCs w:val="24"/>
              </w:rPr>
              <w:t xml:space="preserve">От 6 до 7 </w:t>
            </w:r>
            <w:r w:rsidRPr="00F30AAE">
              <w:rPr>
                <w:spacing w:val="-5"/>
                <w:sz w:val="24"/>
                <w:szCs w:val="24"/>
              </w:rPr>
              <w:t>лет</w:t>
            </w:r>
          </w:p>
        </w:tc>
      </w:tr>
    </w:tbl>
    <w:p w:rsidR="0047638E" w:rsidRDefault="0047638E" w:rsidP="002A7061">
      <w:pPr>
        <w:pStyle w:val="BodyText"/>
        <w:spacing w:before="1"/>
        <w:ind w:right="156"/>
        <w:rPr>
          <w:rFonts w:ascii="Times New Roman" w:hAnsi="Times New Roman"/>
          <w:sz w:val="24"/>
          <w:szCs w:val="24"/>
        </w:rPr>
      </w:pPr>
    </w:p>
    <w:p w:rsidR="0047638E" w:rsidRPr="00F30AAE" w:rsidRDefault="0047638E" w:rsidP="00F30AAE">
      <w:pPr>
        <w:pStyle w:val="BodyText"/>
        <w:spacing w:before="1"/>
        <w:ind w:right="156"/>
        <w:jc w:val="both"/>
        <w:rPr>
          <w:rFonts w:ascii="Times New Roman" w:hAnsi="Times New Roman"/>
          <w:sz w:val="28"/>
          <w:szCs w:val="28"/>
        </w:rPr>
      </w:pPr>
      <w:r w:rsidRPr="00F30AAE">
        <w:rPr>
          <w:rFonts w:ascii="Times New Roman" w:hAnsi="Times New Roman"/>
          <w:sz w:val="28"/>
          <w:szCs w:val="28"/>
        </w:rPr>
        <w:t>Качество</w:t>
      </w:r>
      <w:r w:rsidRPr="00F30AAE">
        <w:rPr>
          <w:rFonts w:ascii="Times New Roman" w:hAnsi="Times New Roman"/>
          <w:spacing w:val="-5"/>
          <w:sz w:val="28"/>
          <w:szCs w:val="28"/>
        </w:rPr>
        <w:t xml:space="preserve"> </w:t>
      </w:r>
      <w:r w:rsidRPr="00F30AAE">
        <w:rPr>
          <w:rFonts w:ascii="Times New Roman" w:hAnsi="Times New Roman"/>
          <w:sz w:val="28"/>
          <w:szCs w:val="28"/>
        </w:rPr>
        <w:t>и</w:t>
      </w:r>
      <w:r w:rsidRPr="00F30AAE">
        <w:rPr>
          <w:rFonts w:ascii="Times New Roman" w:hAnsi="Times New Roman"/>
          <w:spacing w:val="-6"/>
          <w:sz w:val="28"/>
          <w:szCs w:val="28"/>
        </w:rPr>
        <w:t xml:space="preserve"> </w:t>
      </w:r>
      <w:r w:rsidRPr="00F30AAE">
        <w:rPr>
          <w:rFonts w:ascii="Times New Roman" w:hAnsi="Times New Roman"/>
          <w:sz w:val="28"/>
          <w:szCs w:val="28"/>
        </w:rPr>
        <w:t>продолжительность</w:t>
      </w:r>
      <w:r w:rsidRPr="00F30AAE">
        <w:rPr>
          <w:rFonts w:ascii="Times New Roman" w:hAnsi="Times New Roman"/>
          <w:spacing w:val="-6"/>
          <w:sz w:val="28"/>
          <w:szCs w:val="28"/>
        </w:rPr>
        <w:t xml:space="preserve"> </w:t>
      </w:r>
      <w:r w:rsidRPr="00F30AAE">
        <w:rPr>
          <w:rFonts w:ascii="Times New Roman" w:hAnsi="Times New Roman"/>
          <w:sz w:val="28"/>
          <w:szCs w:val="28"/>
        </w:rPr>
        <w:t>совместной</w:t>
      </w:r>
      <w:r w:rsidRPr="00F30AAE">
        <w:rPr>
          <w:rFonts w:ascii="Times New Roman" w:hAnsi="Times New Roman"/>
          <w:spacing w:val="-6"/>
          <w:sz w:val="28"/>
          <w:szCs w:val="28"/>
        </w:rPr>
        <w:t xml:space="preserve"> </w:t>
      </w:r>
      <w:r w:rsidRPr="00F30AAE">
        <w:rPr>
          <w:rFonts w:ascii="Times New Roman" w:hAnsi="Times New Roman"/>
          <w:sz w:val="28"/>
          <w:szCs w:val="28"/>
        </w:rPr>
        <w:t>деятельности</w:t>
      </w:r>
      <w:r w:rsidRPr="00F30AAE">
        <w:rPr>
          <w:rFonts w:ascii="Times New Roman" w:hAnsi="Times New Roman"/>
          <w:spacing w:val="-6"/>
          <w:sz w:val="28"/>
          <w:szCs w:val="28"/>
        </w:rPr>
        <w:t xml:space="preserve"> </w:t>
      </w:r>
      <w:r w:rsidRPr="00F30AAE">
        <w:rPr>
          <w:rFonts w:ascii="Times New Roman" w:hAnsi="Times New Roman"/>
          <w:sz w:val="28"/>
          <w:szCs w:val="28"/>
        </w:rPr>
        <w:t>соответствует</w:t>
      </w:r>
      <w:r w:rsidRPr="00F30AAE">
        <w:rPr>
          <w:rFonts w:ascii="Times New Roman" w:hAnsi="Times New Roman"/>
          <w:spacing w:val="-5"/>
          <w:sz w:val="28"/>
          <w:szCs w:val="28"/>
        </w:rPr>
        <w:t xml:space="preserve"> </w:t>
      </w:r>
      <w:r w:rsidRPr="00F30AAE">
        <w:rPr>
          <w:rFonts w:ascii="Times New Roman" w:hAnsi="Times New Roman"/>
          <w:sz w:val="28"/>
          <w:szCs w:val="28"/>
        </w:rPr>
        <w:t>статьям–</w:t>
      </w:r>
      <w:r w:rsidRPr="00F30AAE">
        <w:rPr>
          <w:rFonts w:ascii="Times New Roman" w:hAnsi="Times New Roman"/>
          <w:spacing w:val="-5"/>
          <w:sz w:val="28"/>
          <w:szCs w:val="28"/>
        </w:rPr>
        <w:t xml:space="preserve"> </w:t>
      </w:r>
      <w:r w:rsidRPr="00F30AAE">
        <w:rPr>
          <w:rFonts w:ascii="Times New Roman" w:hAnsi="Times New Roman"/>
          <w:sz w:val="28"/>
          <w:szCs w:val="28"/>
        </w:rPr>
        <w:t>СанПИН 2.4.3648-20 «Санитарно- эпидемиологические требования к организации воспитания и обучения, отдыха и оздоровления детей и молодежи», содержанию и организации режима работы в дошкольных учреждениях.</w:t>
      </w:r>
    </w:p>
    <w:p w:rsidR="0047638E" w:rsidRPr="00F30AAE" w:rsidRDefault="0047638E" w:rsidP="00F30AAE">
      <w:pPr>
        <w:pStyle w:val="BodyText"/>
        <w:spacing w:before="198"/>
        <w:jc w:val="both"/>
        <w:rPr>
          <w:rFonts w:ascii="Times New Roman" w:hAnsi="Times New Roman"/>
          <w:sz w:val="28"/>
          <w:szCs w:val="28"/>
        </w:rPr>
      </w:pPr>
      <w:r w:rsidRPr="00F30AAE">
        <w:rPr>
          <w:rFonts w:ascii="Times New Roman" w:hAnsi="Times New Roman"/>
          <w:sz w:val="28"/>
          <w:szCs w:val="28"/>
        </w:rPr>
        <w:t>График</w:t>
      </w:r>
      <w:r w:rsidRPr="00F30AAE">
        <w:rPr>
          <w:rFonts w:ascii="Times New Roman" w:hAnsi="Times New Roman"/>
          <w:spacing w:val="-7"/>
          <w:sz w:val="28"/>
          <w:szCs w:val="28"/>
        </w:rPr>
        <w:t xml:space="preserve"> </w:t>
      </w:r>
      <w:r w:rsidRPr="00F30AAE">
        <w:rPr>
          <w:rFonts w:ascii="Times New Roman" w:hAnsi="Times New Roman"/>
          <w:sz w:val="28"/>
          <w:szCs w:val="28"/>
        </w:rPr>
        <w:t>часов</w:t>
      </w:r>
      <w:r w:rsidRPr="00F30AAE">
        <w:rPr>
          <w:rFonts w:ascii="Times New Roman" w:hAnsi="Times New Roman"/>
          <w:spacing w:val="-6"/>
          <w:sz w:val="28"/>
          <w:szCs w:val="28"/>
        </w:rPr>
        <w:t xml:space="preserve"> </w:t>
      </w:r>
      <w:r w:rsidRPr="00F30AAE">
        <w:rPr>
          <w:rFonts w:ascii="Times New Roman" w:hAnsi="Times New Roman"/>
          <w:sz w:val="28"/>
          <w:szCs w:val="28"/>
        </w:rPr>
        <w:t>для</w:t>
      </w:r>
      <w:r w:rsidRPr="00F30AAE">
        <w:rPr>
          <w:rFonts w:ascii="Times New Roman" w:hAnsi="Times New Roman"/>
          <w:spacing w:val="-6"/>
          <w:sz w:val="28"/>
          <w:szCs w:val="28"/>
        </w:rPr>
        <w:t xml:space="preserve"> </w:t>
      </w:r>
      <w:r w:rsidRPr="00F30AAE">
        <w:rPr>
          <w:rFonts w:ascii="Times New Roman" w:hAnsi="Times New Roman"/>
          <w:sz w:val="28"/>
          <w:szCs w:val="28"/>
        </w:rPr>
        <w:t>занятий</w:t>
      </w:r>
      <w:r w:rsidRPr="00F30AAE">
        <w:rPr>
          <w:rFonts w:ascii="Times New Roman" w:hAnsi="Times New Roman"/>
          <w:spacing w:val="-6"/>
          <w:sz w:val="28"/>
          <w:szCs w:val="28"/>
        </w:rPr>
        <w:t xml:space="preserve"> </w:t>
      </w:r>
      <w:r w:rsidRPr="00F30AAE">
        <w:rPr>
          <w:rFonts w:ascii="Times New Roman" w:hAnsi="Times New Roman"/>
          <w:sz w:val="28"/>
          <w:szCs w:val="28"/>
        </w:rPr>
        <w:t>техническим</w:t>
      </w:r>
      <w:r w:rsidRPr="00F30AAE">
        <w:rPr>
          <w:rFonts w:ascii="Times New Roman" w:hAnsi="Times New Roman"/>
          <w:spacing w:val="-6"/>
          <w:sz w:val="28"/>
          <w:szCs w:val="28"/>
        </w:rPr>
        <w:t xml:space="preserve"> </w:t>
      </w:r>
      <w:r w:rsidRPr="00F30AAE">
        <w:rPr>
          <w:rFonts w:ascii="Times New Roman" w:hAnsi="Times New Roman"/>
          <w:sz w:val="28"/>
          <w:szCs w:val="28"/>
        </w:rPr>
        <w:t>творчеством</w:t>
      </w:r>
      <w:r w:rsidRPr="00F30AAE">
        <w:rPr>
          <w:rFonts w:ascii="Times New Roman" w:hAnsi="Times New Roman"/>
          <w:spacing w:val="-6"/>
          <w:sz w:val="28"/>
          <w:szCs w:val="28"/>
        </w:rPr>
        <w:t xml:space="preserve"> </w:t>
      </w:r>
      <w:r w:rsidRPr="00F30AAE">
        <w:rPr>
          <w:rFonts w:ascii="Times New Roman" w:hAnsi="Times New Roman"/>
          <w:sz w:val="28"/>
          <w:szCs w:val="28"/>
        </w:rPr>
        <w:t>детей</w:t>
      </w:r>
      <w:r w:rsidRPr="00F30AAE">
        <w:rPr>
          <w:rFonts w:ascii="Times New Roman" w:hAnsi="Times New Roman"/>
          <w:spacing w:val="-6"/>
          <w:sz w:val="28"/>
          <w:szCs w:val="28"/>
        </w:rPr>
        <w:t xml:space="preserve"> </w:t>
      </w:r>
      <w:r w:rsidRPr="00F30AAE">
        <w:rPr>
          <w:rFonts w:ascii="Times New Roman" w:hAnsi="Times New Roman"/>
          <w:sz w:val="28"/>
          <w:szCs w:val="28"/>
        </w:rPr>
        <w:t>5-7</w:t>
      </w:r>
      <w:r w:rsidRPr="00F30AAE">
        <w:rPr>
          <w:rFonts w:ascii="Times New Roman" w:hAnsi="Times New Roman"/>
          <w:spacing w:val="-5"/>
          <w:sz w:val="28"/>
          <w:szCs w:val="28"/>
        </w:rPr>
        <w:t xml:space="preserve"> лет</w:t>
      </w:r>
    </w:p>
    <w:p w:rsidR="0047638E" w:rsidRPr="00F30AAE" w:rsidRDefault="0047638E" w:rsidP="00F30AAE">
      <w:pPr>
        <w:pStyle w:val="BodyText"/>
        <w:spacing w:before="241"/>
        <w:jc w:val="both"/>
        <w:rPr>
          <w:rFonts w:ascii="Times New Roman" w:hAnsi="Times New Roman"/>
          <w:sz w:val="28"/>
          <w:szCs w:val="28"/>
        </w:rPr>
      </w:pPr>
      <w:r w:rsidRPr="00F30AAE">
        <w:rPr>
          <w:rFonts w:ascii="Times New Roman" w:hAnsi="Times New Roman"/>
          <w:sz w:val="28"/>
          <w:szCs w:val="28"/>
        </w:rPr>
        <w:t>Занятия</w:t>
      </w:r>
      <w:r w:rsidRPr="00F30AAE">
        <w:rPr>
          <w:rFonts w:ascii="Times New Roman" w:hAnsi="Times New Roman"/>
          <w:spacing w:val="-8"/>
          <w:sz w:val="28"/>
          <w:szCs w:val="28"/>
        </w:rPr>
        <w:t xml:space="preserve"> </w:t>
      </w:r>
      <w:r w:rsidRPr="00F30AAE">
        <w:rPr>
          <w:rFonts w:ascii="Times New Roman" w:hAnsi="Times New Roman"/>
          <w:sz w:val="28"/>
          <w:szCs w:val="28"/>
        </w:rPr>
        <w:t>техническим</w:t>
      </w:r>
      <w:r w:rsidRPr="00F30AAE">
        <w:rPr>
          <w:rFonts w:ascii="Times New Roman" w:hAnsi="Times New Roman"/>
          <w:spacing w:val="-5"/>
          <w:sz w:val="28"/>
          <w:szCs w:val="28"/>
        </w:rPr>
        <w:t xml:space="preserve"> </w:t>
      </w:r>
      <w:r w:rsidRPr="00F30AAE">
        <w:rPr>
          <w:rFonts w:ascii="Times New Roman" w:hAnsi="Times New Roman"/>
          <w:sz w:val="28"/>
          <w:szCs w:val="28"/>
        </w:rPr>
        <w:t>творчеством</w:t>
      </w:r>
      <w:r w:rsidRPr="00F30AAE">
        <w:rPr>
          <w:rFonts w:ascii="Times New Roman" w:hAnsi="Times New Roman"/>
          <w:spacing w:val="-5"/>
          <w:sz w:val="28"/>
          <w:szCs w:val="28"/>
        </w:rPr>
        <w:t xml:space="preserve"> </w:t>
      </w:r>
      <w:r w:rsidRPr="00F30AAE">
        <w:rPr>
          <w:rFonts w:ascii="Times New Roman" w:hAnsi="Times New Roman"/>
          <w:sz w:val="28"/>
          <w:szCs w:val="28"/>
        </w:rPr>
        <w:t>проводятся</w:t>
      </w:r>
      <w:r w:rsidRPr="00F30AAE">
        <w:rPr>
          <w:rFonts w:ascii="Times New Roman" w:hAnsi="Times New Roman"/>
          <w:spacing w:val="-5"/>
          <w:sz w:val="28"/>
          <w:szCs w:val="28"/>
        </w:rPr>
        <w:t xml:space="preserve"> </w:t>
      </w:r>
      <w:r w:rsidRPr="00F30AAE">
        <w:rPr>
          <w:rFonts w:ascii="Times New Roman" w:hAnsi="Times New Roman"/>
          <w:sz w:val="28"/>
          <w:szCs w:val="28"/>
        </w:rPr>
        <w:t>1</w:t>
      </w:r>
      <w:r w:rsidRPr="00F30AAE">
        <w:rPr>
          <w:rFonts w:ascii="Times New Roman" w:hAnsi="Times New Roman"/>
          <w:spacing w:val="-4"/>
          <w:sz w:val="28"/>
          <w:szCs w:val="28"/>
        </w:rPr>
        <w:t xml:space="preserve"> </w:t>
      </w:r>
      <w:r w:rsidRPr="00F30AAE">
        <w:rPr>
          <w:rFonts w:ascii="Times New Roman" w:hAnsi="Times New Roman"/>
          <w:sz w:val="28"/>
          <w:szCs w:val="28"/>
        </w:rPr>
        <w:t>раз</w:t>
      </w:r>
      <w:r w:rsidRPr="00F30AAE">
        <w:rPr>
          <w:rFonts w:ascii="Times New Roman" w:hAnsi="Times New Roman"/>
          <w:spacing w:val="-4"/>
          <w:sz w:val="28"/>
          <w:szCs w:val="28"/>
        </w:rPr>
        <w:t xml:space="preserve"> </w:t>
      </w:r>
      <w:r w:rsidRPr="00F30AAE">
        <w:rPr>
          <w:rFonts w:ascii="Times New Roman" w:hAnsi="Times New Roman"/>
          <w:sz w:val="28"/>
          <w:szCs w:val="28"/>
        </w:rPr>
        <w:t>в</w:t>
      </w:r>
      <w:r w:rsidRPr="00F30AAE">
        <w:rPr>
          <w:rFonts w:ascii="Times New Roman" w:hAnsi="Times New Roman"/>
          <w:spacing w:val="-5"/>
          <w:sz w:val="28"/>
          <w:szCs w:val="28"/>
        </w:rPr>
        <w:t xml:space="preserve"> </w:t>
      </w:r>
      <w:r w:rsidRPr="00F30AAE">
        <w:rPr>
          <w:rFonts w:ascii="Times New Roman" w:hAnsi="Times New Roman"/>
          <w:sz w:val="28"/>
          <w:szCs w:val="28"/>
        </w:rPr>
        <w:t>неделю</w:t>
      </w:r>
      <w:r w:rsidRPr="00F30AAE">
        <w:rPr>
          <w:rFonts w:ascii="Times New Roman" w:hAnsi="Times New Roman"/>
          <w:spacing w:val="-5"/>
          <w:sz w:val="28"/>
          <w:szCs w:val="28"/>
        </w:rPr>
        <w:t xml:space="preserve"> </w:t>
      </w:r>
      <w:r w:rsidRPr="00F30AAE">
        <w:rPr>
          <w:rFonts w:ascii="Times New Roman" w:hAnsi="Times New Roman"/>
          <w:sz w:val="28"/>
          <w:szCs w:val="28"/>
        </w:rPr>
        <w:t>во</w:t>
      </w:r>
      <w:r w:rsidRPr="00F30AAE">
        <w:rPr>
          <w:rFonts w:ascii="Times New Roman" w:hAnsi="Times New Roman"/>
          <w:spacing w:val="-4"/>
          <w:sz w:val="28"/>
          <w:szCs w:val="28"/>
        </w:rPr>
        <w:t xml:space="preserve"> </w:t>
      </w:r>
      <w:r w:rsidRPr="00F30AAE">
        <w:rPr>
          <w:rFonts w:ascii="Times New Roman" w:hAnsi="Times New Roman"/>
          <w:sz w:val="28"/>
          <w:szCs w:val="28"/>
        </w:rPr>
        <w:t>вторую</w:t>
      </w:r>
      <w:r w:rsidRPr="00F30AAE">
        <w:rPr>
          <w:rFonts w:ascii="Times New Roman" w:hAnsi="Times New Roman"/>
          <w:spacing w:val="-5"/>
          <w:sz w:val="28"/>
          <w:szCs w:val="28"/>
        </w:rPr>
        <w:t xml:space="preserve"> </w:t>
      </w:r>
      <w:r w:rsidRPr="00F30AAE">
        <w:rPr>
          <w:rFonts w:ascii="Times New Roman" w:hAnsi="Times New Roman"/>
          <w:sz w:val="28"/>
          <w:szCs w:val="28"/>
        </w:rPr>
        <w:t>половину</w:t>
      </w:r>
      <w:r w:rsidRPr="00F30AAE">
        <w:rPr>
          <w:rFonts w:ascii="Times New Roman" w:hAnsi="Times New Roman"/>
          <w:spacing w:val="-4"/>
          <w:sz w:val="28"/>
          <w:szCs w:val="28"/>
        </w:rPr>
        <w:t xml:space="preserve"> </w:t>
      </w:r>
      <w:r w:rsidRPr="00F30AAE">
        <w:rPr>
          <w:rFonts w:ascii="Times New Roman" w:hAnsi="Times New Roman"/>
          <w:spacing w:val="-5"/>
          <w:sz w:val="28"/>
          <w:szCs w:val="28"/>
        </w:rPr>
        <w:t>дня</w:t>
      </w:r>
    </w:p>
    <w:p w:rsidR="0047638E" w:rsidRPr="00F30AAE" w:rsidRDefault="0047638E" w:rsidP="002A7061">
      <w:pPr>
        <w:pStyle w:val="BodyText"/>
        <w:spacing w:before="12"/>
        <w:rPr>
          <w:rFonts w:ascii="Times New Roman" w:hAnsi="Times New Roman"/>
          <w:sz w:val="24"/>
          <w:szCs w:val="24"/>
        </w:rPr>
      </w:pP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2"/>
        <w:gridCol w:w="1576"/>
        <w:gridCol w:w="1414"/>
        <w:gridCol w:w="1414"/>
        <w:gridCol w:w="1412"/>
        <w:gridCol w:w="1382"/>
      </w:tblGrid>
      <w:tr w:rsidR="0047638E" w:rsidRPr="00F30AAE" w:rsidTr="0033679C">
        <w:trPr>
          <w:trHeight w:val="276"/>
        </w:trPr>
        <w:tc>
          <w:tcPr>
            <w:tcW w:w="2372" w:type="dxa"/>
          </w:tcPr>
          <w:p w:rsidR="0047638E" w:rsidRPr="00F30AAE" w:rsidRDefault="0047638E" w:rsidP="0033679C">
            <w:pPr>
              <w:pStyle w:val="TableParagraph"/>
              <w:spacing w:line="256" w:lineRule="exact"/>
              <w:rPr>
                <w:sz w:val="24"/>
                <w:szCs w:val="24"/>
              </w:rPr>
            </w:pPr>
            <w:r w:rsidRPr="00F30AAE">
              <w:rPr>
                <w:spacing w:val="-2"/>
                <w:sz w:val="24"/>
                <w:szCs w:val="24"/>
              </w:rPr>
              <w:t>Группа</w:t>
            </w:r>
          </w:p>
        </w:tc>
        <w:tc>
          <w:tcPr>
            <w:tcW w:w="1576" w:type="dxa"/>
          </w:tcPr>
          <w:p w:rsidR="0047638E" w:rsidRPr="00F30AAE" w:rsidRDefault="0047638E" w:rsidP="0033679C">
            <w:pPr>
              <w:pStyle w:val="TableParagraph"/>
              <w:spacing w:line="256" w:lineRule="exact"/>
              <w:rPr>
                <w:sz w:val="24"/>
                <w:szCs w:val="24"/>
              </w:rPr>
            </w:pPr>
            <w:r w:rsidRPr="00F30AAE">
              <w:rPr>
                <w:spacing w:val="-2"/>
                <w:sz w:val="24"/>
                <w:szCs w:val="24"/>
              </w:rPr>
              <w:t>Понедельник</w:t>
            </w:r>
          </w:p>
        </w:tc>
        <w:tc>
          <w:tcPr>
            <w:tcW w:w="1414" w:type="dxa"/>
          </w:tcPr>
          <w:p w:rsidR="0047638E" w:rsidRPr="00F30AAE" w:rsidRDefault="0047638E" w:rsidP="0033679C">
            <w:pPr>
              <w:pStyle w:val="TableParagraph"/>
              <w:spacing w:line="256" w:lineRule="exact"/>
              <w:rPr>
                <w:sz w:val="24"/>
                <w:szCs w:val="24"/>
              </w:rPr>
            </w:pPr>
            <w:r w:rsidRPr="00F30AAE">
              <w:rPr>
                <w:spacing w:val="-2"/>
                <w:sz w:val="24"/>
                <w:szCs w:val="24"/>
              </w:rPr>
              <w:t>Вторник</w:t>
            </w:r>
          </w:p>
        </w:tc>
        <w:tc>
          <w:tcPr>
            <w:tcW w:w="1414" w:type="dxa"/>
          </w:tcPr>
          <w:p w:rsidR="0047638E" w:rsidRPr="00F30AAE" w:rsidRDefault="0047638E" w:rsidP="0033679C">
            <w:pPr>
              <w:pStyle w:val="TableParagraph"/>
              <w:spacing w:line="256" w:lineRule="exact"/>
              <w:rPr>
                <w:sz w:val="24"/>
                <w:szCs w:val="24"/>
              </w:rPr>
            </w:pPr>
            <w:r w:rsidRPr="00F30AAE">
              <w:rPr>
                <w:spacing w:val="-2"/>
                <w:sz w:val="24"/>
                <w:szCs w:val="24"/>
              </w:rPr>
              <w:t>Среда</w:t>
            </w:r>
          </w:p>
        </w:tc>
        <w:tc>
          <w:tcPr>
            <w:tcW w:w="1412" w:type="dxa"/>
          </w:tcPr>
          <w:p w:rsidR="0047638E" w:rsidRPr="00F30AAE" w:rsidRDefault="0047638E" w:rsidP="0033679C">
            <w:pPr>
              <w:pStyle w:val="TableParagraph"/>
              <w:spacing w:line="256" w:lineRule="exact"/>
              <w:rPr>
                <w:sz w:val="24"/>
                <w:szCs w:val="24"/>
              </w:rPr>
            </w:pPr>
            <w:r w:rsidRPr="00F30AAE">
              <w:rPr>
                <w:spacing w:val="-2"/>
                <w:sz w:val="24"/>
                <w:szCs w:val="24"/>
              </w:rPr>
              <w:t>Четверг</w:t>
            </w:r>
          </w:p>
        </w:tc>
        <w:tc>
          <w:tcPr>
            <w:tcW w:w="1382" w:type="dxa"/>
          </w:tcPr>
          <w:p w:rsidR="0047638E" w:rsidRPr="00F30AAE" w:rsidRDefault="0047638E" w:rsidP="0033679C">
            <w:pPr>
              <w:pStyle w:val="TableParagraph"/>
              <w:spacing w:line="256" w:lineRule="exact"/>
              <w:rPr>
                <w:sz w:val="24"/>
                <w:szCs w:val="24"/>
              </w:rPr>
            </w:pPr>
            <w:r w:rsidRPr="00F30AAE">
              <w:rPr>
                <w:spacing w:val="-2"/>
                <w:sz w:val="24"/>
                <w:szCs w:val="24"/>
              </w:rPr>
              <w:t>Пятница</w:t>
            </w:r>
          </w:p>
        </w:tc>
      </w:tr>
      <w:tr w:rsidR="0047638E" w:rsidRPr="00F30AAE" w:rsidTr="0033679C">
        <w:trPr>
          <w:trHeight w:val="276"/>
        </w:trPr>
        <w:tc>
          <w:tcPr>
            <w:tcW w:w="2372" w:type="dxa"/>
          </w:tcPr>
          <w:p w:rsidR="0047638E" w:rsidRPr="00F30AAE" w:rsidRDefault="0047638E" w:rsidP="0033679C">
            <w:pPr>
              <w:pStyle w:val="TableParagraph"/>
              <w:spacing w:line="256" w:lineRule="exact"/>
              <w:rPr>
                <w:sz w:val="24"/>
                <w:szCs w:val="24"/>
              </w:rPr>
            </w:pPr>
            <w:r w:rsidRPr="00F30AAE">
              <w:rPr>
                <w:spacing w:val="-2"/>
                <w:sz w:val="24"/>
                <w:szCs w:val="24"/>
              </w:rPr>
              <w:t>Старшая</w:t>
            </w:r>
          </w:p>
        </w:tc>
        <w:tc>
          <w:tcPr>
            <w:tcW w:w="1576" w:type="dxa"/>
          </w:tcPr>
          <w:p w:rsidR="0047638E" w:rsidRPr="00F30AAE" w:rsidRDefault="0047638E" w:rsidP="0033679C">
            <w:pPr>
              <w:pStyle w:val="TableParagraph"/>
              <w:spacing w:line="256" w:lineRule="exact"/>
              <w:rPr>
                <w:sz w:val="24"/>
                <w:szCs w:val="24"/>
              </w:rPr>
            </w:pPr>
            <w:r w:rsidRPr="00F30AAE">
              <w:rPr>
                <w:sz w:val="24"/>
                <w:szCs w:val="24"/>
              </w:rPr>
              <w:t>16.00-</w:t>
            </w:r>
            <w:r w:rsidRPr="00F30AAE">
              <w:rPr>
                <w:spacing w:val="-2"/>
                <w:sz w:val="24"/>
                <w:szCs w:val="24"/>
              </w:rPr>
              <w:t>16.</w:t>
            </w:r>
            <w:r>
              <w:rPr>
                <w:spacing w:val="-2"/>
                <w:sz w:val="24"/>
                <w:szCs w:val="24"/>
              </w:rPr>
              <w:t>25</w:t>
            </w:r>
          </w:p>
        </w:tc>
        <w:tc>
          <w:tcPr>
            <w:tcW w:w="1414" w:type="dxa"/>
          </w:tcPr>
          <w:p w:rsidR="0047638E" w:rsidRPr="00F30AAE" w:rsidRDefault="0047638E" w:rsidP="0033679C">
            <w:pPr>
              <w:pStyle w:val="TableParagraph"/>
              <w:rPr>
                <w:sz w:val="24"/>
                <w:szCs w:val="24"/>
              </w:rPr>
            </w:pPr>
          </w:p>
        </w:tc>
        <w:tc>
          <w:tcPr>
            <w:tcW w:w="1414" w:type="dxa"/>
          </w:tcPr>
          <w:p w:rsidR="0047638E" w:rsidRPr="00F30AAE" w:rsidRDefault="0047638E" w:rsidP="0033679C">
            <w:pPr>
              <w:pStyle w:val="TableParagraph"/>
              <w:rPr>
                <w:sz w:val="24"/>
                <w:szCs w:val="24"/>
              </w:rPr>
            </w:pPr>
          </w:p>
        </w:tc>
        <w:tc>
          <w:tcPr>
            <w:tcW w:w="1412" w:type="dxa"/>
          </w:tcPr>
          <w:p w:rsidR="0047638E" w:rsidRPr="00F30AAE" w:rsidRDefault="0047638E" w:rsidP="0033679C">
            <w:pPr>
              <w:pStyle w:val="TableParagraph"/>
              <w:rPr>
                <w:sz w:val="24"/>
                <w:szCs w:val="24"/>
              </w:rPr>
            </w:pPr>
          </w:p>
        </w:tc>
        <w:tc>
          <w:tcPr>
            <w:tcW w:w="1382" w:type="dxa"/>
          </w:tcPr>
          <w:p w:rsidR="0047638E" w:rsidRPr="00F30AAE" w:rsidRDefault="0047638E" w:rsidP="0033679C">
            <w:pPr>
              <w:pStyle w:val="TableParagraph"/>
              <w:rPr>
                <w:sz w:val="24"/>
                <w:szCs w:val="24"/>
              </w:rPr>
            </w:pPr>
          </w:p>
        </w:tc>
      </w:tr>
      <w:tr w:rsidR="0047638E" w:rsidRPr="00F30AAE" w:rsidTr="0033679C">
        <w:trPr>
          <w:trHeight w:val="276"/>
        </w:trPr>
        <w:tc>
          <w:tcPr>
            <w:tcW w:w="2372" w:type="dxa"/>
          </w:tcPr>
          <w:p w:rsidR="0047638E" w:rsidRPr="00F30AAE" w:rsidRDefault="0047638E" w:rsidP="0033679C">
            <w:pPr>
              <w:pStyle w:val="TableParagraph"/>
              <w:spacing w:line="256" w:lineRule="exact"/>
              <w:rPr>
                <w:sz w:val="24"/>
                <w:szCs w:val="24"/>
              </w:rPr>
            </w:pPr>
            <w:r w:rsidRPr="00F30AAE">
              <w:rPr>
                <w:spacing w:val="-2"/>
                <w:sz w:val="24"/>
                <w:szCs w:val="24"/>
              </w:rPr>
              <w:t>Подготовительная</w:t>
            </w:r>
          </w:p>
        </w:tc>
        <w:tc>
          <w:tcPr>
            <w:tcW w:w="1576" w:type="dxa"/>
          </w:tcPr>
          <w:p w:rsidR="0047638E" w:rsidRPr="00F30AAE" w:rsidRDefault="0047638E" w:rsidP="0033679C">
            <w:pPr>
              <w:pStyle w:val="TableParagraph"/>
              <w:rPr>
                <w:sz w:val="24"/>
                <w:szCs w:val="24"/>
              </w:rPr>
            </w:pPr>
          </w:p>
        </w:tc>
        <w:tc>
          <w:tcPr>
            <w:tcW w:w="1414" w:type="dxa"/>
          </w:tcPr>
          <w:p w:rsidR="0047638E" w:rsidRPr="00F30AAE" w:rsidRDefault="0047638E" w:rsidP="0033679C">
            <w:pPr>
              <w:pStyle w:val="TableParagraph"/>
              <w:rPr>
                <w:sz w:val="24"/>
                <w:szCs w:val="24"/>
              </w:rPr>
            </w:pPr>
          </w:p>
        </w:tc>
        <w:tc>
          <w:tcPr>
            <w:tcW w:w="1414" w:type="dxa"/>
          </w:tcPr>
          <w:p w:rsidR="0047638E" w:rsidRPr="00F30AAE" w:rsidRDefault="0047638E" w:rsidP="0033679C">
            <w:pPr>
              <w:pStyle w:val="TableParagraph"/>
              <w:spacing w:line="256" w:lineRule="exact"/>
              <w:rPr>
                <w:sz w:val="24"/>
                <w:szCs w:val="24"/>
              </w:rPr>
            </w:pPr>
            <w:r w:rsidRPr="00F30AAE">
              <w:rPr>
                <w:sz w:val="24"/>
                <w:szCs w:val="24"/>
              </w:rPr>
              <w:t>16.00-</w:t>
            </w:r>
            <w:r w:rsidRPr="00F30AAE">
              <w:rPr>
                <w:spacing w:val="-2"/>
                <w:sz w:val="24"/>
                <w:szCs w:val="24"/>
              </w:rPr>
              <w:t>16.30</w:t>
            </w:r>
          </w:p>
        </w:tc>
        <w:tc>
          <w:tcPr>
            <w:tcW w:w="1412" w:type="dxa"/>
          </w:tcPr>
          <w:p w:rsidR="0047638E" w:rsidRPr="00F30AAE" w:rsidRDefault="0047638E" w:rsidP="0033679C">
            <w:pPr>
              <w:pStyle w:val="TableParagraph"/>
              <w:rPr>
                <w:sz w:val="24"/>
                <w:szCs w:val="24"/>
              </w:rPr>
            </w:pPr>
          </w:p>
        </w:tc>
        <w:tc>
          <w:tcPr>
            <w:tcW w:w="1382" w:type="dxa"/>
          </w:tcPr>
          <w:p w:rsidR="0047638E" w:rsidRPr="00F30AAE" w:rsidRDefault="0047638E" w:rsidP="0033679C">
            <w:pPr>
              <w:pStyle w:val="TableParagraph"/>
              <w:rPr>
                <w:sz w:val="24"/>
                <w:szCs w:val="24"/>
              </w:rPr>
            </w:pPr>
          </w:p>
        </w:tc>
      </w:tr>
    </w:tbl>
    <w:p w:rsidR="0047638E" w:rsidRPr="00F30AAE" w:rsidRDefault="0047638E" w:rsidP="00F30AAE">
      <w:pPr>
        <w:pStyle w:val="Heading1"/>
        <w:spacing w:before="1"/>
        <w:ind w:right="1207"/>
        <w:jc w:val="center"/>
        <w:rPr>
          <w:sz w:val="28"/>
          <w:szCs w:val="28"/>
        </w:rPr>
      </w:pPr>
      <w:r w:rsidRPr="00F30AAE">
        <w:rPr>
          <w:color w:val="171717"/>
          <w:sz w:val="28"/>
          <w:szCs w:val="28"/>
        </w:rPr>
        <w:t>План</w:t>
      </w:r>
      <w:r w:rsidRPr="00F30AAE">
        <w:rPr>
          <w:color w:val="171717"/>
          <w:spacing w:val="-8"/>
          <w:sz w:val="28"/>
          <w:szCs w:val="28"/>
        </w:rPr>
        <w:t xml:space="preserve"> </w:t>
      </w:r>
      <w:r w:rsidRPr="00F30AAE">
        <w:rPr>
          <w:color w:val="171717"/>
          <w:sz w:val="28"/>
          <w:szCs w:val="28"/>
        </w:rPr>
        <w:t>образовательной</w:t>
      </w:r>
      <w:r w:rsidRPr="00F30AAE">
        <w:rPr>
          <w:color w:val="171717"/>
          <w:spacing w:val="-8"/>
          <w:sz w:val="28"/>
          <w:szCs w:val="28"/>
        </w:rPr>
        <w:t xml:space="preserve"> </w:t>
      </w:r>
      <w:r w:rsidRPr="00F30AAE">
        <w:rPr>
          <w:color w:val="171717"/>
          <w:sz w:val="28"/>
          <w:szCs w:val="28"/>
        </w:rPr>
        <w:t>деятельности</w:t>
      </w:r>
      <w:r w:rsidRPr="00F30AAE">
        <w:rPr>
          <w:color w:val="171717"/>
          <w:spacing w:val="-8"/>
          <w:sz w:val="28"/>
          <w:szCs w:val="28"/>
        </w:rPr>
        <w:t xml:space="preserve"> </w:t>
      </w:r>
      <w:r w:rsidRPr="00F30AAE">
        <w:rPr>
          <w:color w:val="171717"/>
          <w:sz w:val="28"/>
          <w:szCs w:val="28"/>
        </w:rPr>
        <w:t>по</w:t>
      </w:r>
      <w:r w:rsidRPr="00F30AAE">
        <w:rPr>
          <w:color w:val="171717"/>
          <w:spacing w:val="-7"/>
          <w:sz w:val="28"/>
          <w:szCs w:val="28"/>
        </w:rPr>
        <w:t xml:space="preserve"> </w:t>
      </w:r>
      <w:r w:rsidRPr="00F30AAE">
        <w:rPr>
          <w:color w:val="171717"/>
          <w:sz w:val="28"/>
          <w:szCs w:val="28"/>
        </w:rPr>
        <w:t>техническому</w:t>
      </w:r>
      <w:r w:rsidRPr="00F30AAE">
        <w:rPr>
          <w:color w:val="171717"/>
          <w:spacing w:val="-7"/>
          <w:sz w:val="28"/>
          <w:szCs w:val="28"/>
        </w:rPr>
        <w:t xml:space="preserve"> </w:t>
      </w:r>
      <w:r w:rsidRPr="00F30AAE">
        <w:rPr>
          <w:color w:val="171717"/>
          <w:sz w:val="28"/>
          <w:szCs w:val="28"/>
        </w:rPr>
        <w:t>творчеству в</w:t>
      </w:r>
      <w:r w:rsidRPr="00F30AAE">
        <w:rPr>
          <w:color w:val="171717"/>
          <w:spacing w:val="40"/>
          <w:sz w:val="28"/>
          <w:szCs w:val="28"/>
        </w:rPr>
        <w:t xml:space="preserve"> </w:t>
      </w:r>
      <w:r w:rsidRPr="00F30AAE">
        <w:rPr>
          <w:color w:val="171717"/>
          <w:sz w:val="28"/>
          <w:szCs w:val="28"/>
        </w:rPr>
        <w:t>старшей и подготовительной подгруппах</w:t>
      </w:r>
      <w:r w:rsidRPr="00F30AAE">
        <w:rPr>
          <w:color w:val="171717"/>
          <w:spacing w:val="40"/>
          <w:sz w:val="28"/>
          <w:szCs w:val="28"/>
        </w:rPr>
        <w:t xml:space="preserve"> </w:t>
      </w:r>
      <w:r w:rsidRPr="00F30AAE">
        <w:rPr>
          <w:color w:val="171717"/>
          <w:sz w:val="28"/>
          <w:szCs w:val="28"/>
        </w:rPr>
        <w:t>детей (5-7</w:t>
      </w:r>
      <w:r w:rsidRPr="00F30AAE">
        <w:rPr>
          <w:color w:val="171717"/>
          <w:spacing w:val="40"/>
          <w:sz w:val="28"/>
          <w:szCs w:val="28"/>
        </w:rPr>
        <w:t xml:space="preserve"> </w:t>
      </w:r>
      <w:r w:rsidRPr="00F30AAE">
        <w:rPr>
          <w:color w:val="171717"/>
          <w:sz w:val="28"/>
          <w:szCs w:val="28"/>
        </w:rPr>
        <w:t>лет)</w:t>
      </w:r>
    </w:p>
    <w:p w:rsidR="0047638E" w:rsidRPr="00F30AAE" w:rsidRDefault="0047638E" w:rsidP="00F30AAE">
      <w:pPr>
        <w:ind w:right="2"/>
        <w:jc w:val="center"/>
        <w:rPr>
          <w:rFonts w:ascii="Times New Roman" w:hAnsi="Times New Roman"/>
          <w:b/>
          <w:sz w:val="28"/>
          <w:szCs w:val="28"/>
        </w:rPr>
      </w:pPr>
      <w:r w:rsidRPr="00F30AAE">
        <w:rPr>
          <w:rFonts w:ascii="Times New Roman" w:hAnsi="Times New Roman"/>
          <w:b/>
          <w:color w:val="171717"/>
          <w:sz w:val="28"/>
          <w:szCs w:val="28"/>
        </w:rPr>
        <w:t>на</w:t>
      </w:r>
      <w:r w:rsidRPr="00F30AAE">
        <w:rPr>
          <w:rFonts w:ascii="Times New Roman" w:hAnsi="Times New Roman"/>
          <w:b/>
          <w:color w:val="171717"/>
          <w:spacing w:val="-2"/>
          <w:sz w:val="28"/>
          <w:szCs w:val="28"/>
        </w:rPr>
        <w:t xml:space="preserve"> </w:t>
      </w:r>
      <w:r w:rsidRPr="00F30AAE">
        <w:rPr>
          <w:rFonts w:ascii="Times New Roman" w:hAnsi="Times New Roman"/>
          <w:b/>
          <w:color w:val="171717"/>
          <w:sz w:val="28"/>
          <w:szCs w:val="28"/>
        </w:rPr>
        <w:t>2024</w:t>
      </w:r>
      <w:r w:rsidRPr="00F30AAE">
        <w:rPr>
          <w:rFonts w:ascii="Times New Roman" w:hAnsi="Times New Roman"/>
          <w:b/>
          <w:color w:val="171717"/>
          <w:spacing w:val="-1"/>
          <w:sz w:val="28"/>
          <w:szCs w:val="28"/>
        </w:rPr>
        <w:t xml:space="preserve"> </w:t>
      </w:r>
      <w:r w:rsidRPr="00F30AAE">
        <w:rPr>
          <w:rFonts w:ascii="Times New Roman" w:hAnsi="Times New Roman"/>
          <w:b/>
          <w:color w:val="171717"/>
          <w:sz w:val="28"/>
          <w:szCs w:val="28"/>
        </w:rPr>
        <w:t>–</w:t>
      </w:r>
      <w:r w:rsidRPr="00F30AAE">
        <w:rPr>
          <w:rFonts w:ascii="Times New Roman" w:hAnsi="Times New Roman"/>
          <w:b/>
          <w:color w:val="171717"/>
          <w:spacing w:val="-1"/>
          <w:sz w:val="28"/>
          <w:szCs w:val="28"/>
        </w:rPr>
        <w:t xml:space="preserve"> </w:t>
      </w:r>
      <w:r w:rsidRPr="00F30AAE">
        <w:rPr>
          <w:rFonts w:ascii="Times New Roman" w:hAnsi="Times New Roman"/>
          <w:b/>
          <w:color w:val="171717"/>
          <w:sz w:val="28"/>
          <w:szCs w:val="28"/>
        </w:rPr>
        <w:t>2025</w:t>
      </w:r>
      <w:r w:rsidRPr="00F30AAE">
        <w:rPr>
          <w:rFonts w:ascii="Times New Roman" w:hAnsi="Times New Roman"/>
          <w:b/>
          <w:color w:val="171717"/>
          <w:spacing w:val="-1"/>
          <w:sz w:val="28"/>
          <w:szCs w:val="28"/>
        </w:rPr>
        <w:t xml:space="preserve"> </w:t>
      </w:r>
      <w:r w:rsidRPr="00F30AAE">
        <w:rPr>
          <w:rFonts w:ascii="Times New Roman" w:hAnsi="Times New Roman"/>
          <w:b/>
          <w:color w:val="171717"/>
          <w:sz w:val="28"/>
          <w:szCs w:val="28"/>
        </w:rPr>
        <w:t>учебный</w:t>
      </w:r>
      <w:r w:rsidRPr="00F30AAE">
        <w:rPr>
          <w:rFonts w:ascii="Times New Roman" w:hAnsi="Times New Roman"/>
          <w:b/>
          <w:color w:val="171717"/>
          <w:spacing w:val="-2"/>
          <w:sz w:val="28"/>
          <w:szCs w:val="28"/>
        </w:rPr>
        <w:t xml:space="preserve"> </w:t>
      </w:r>
      <w:r w:rsidRPr="00F30AAE">
        <w:rPr>
          <w:rFonts w:ascii="Times New Roman" w:hAnsi="Times New Roman"/>
          <w:b/>
          <w:color w:val="171717"/>
          <w:spacing w:val="-5"/>
          <w:sz w:val="28"/>
          <w:szCs w:val="28"/>
        </w:rPr>
        <w:t>год</w:t>
      </w:r>
    </w:p>
    <w:tbl>
      <w:tblPr>
        <w:tblpPr w:leftFromText="180" w:rightFromText="180" w:vertAnchor="text" w:horzAnchor="margin" w:tblpY="115"/>
        <w:tblW w:w="9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6"/>
        <w:gridCol w:w="1674"/>
        <w:gridCol w:w="1365"/>
        <w:gridCol w:w="1348"/>
        <w:gridCol w:w="1080"/>
        <w:gridCol w:w="1346"/>
        <w:gridCol w:w="1080"/>
      </w:tblGrid>
      <w:tr w:rsidR="0047638E" w:rsidTr="00F30AAE">
        <w:trPr>
          <w:trHeight w:val="828"/>
        </w:trPr>
        <w:tc>
          <w:tcPr>
            <w:tcW w:w="2006" w:type="dxa"/>
            <w:vMerge w:val="restart"/>
          </w:tcPr>
          <w:p w:rsidR="0047638E" w:rsidRDefault="0047638E" w:rsidP="00F30AAE">
            <w:pPr>
              <w:pStyle w:val="TableParagraph"/>
              <w:ind w:right="23" w:hanging="367"/>
              <w:rPr>
                <w:b/>
                <w:sz w:val="24"/>
              </w:rPr>
            </w:pPr>
            <w:r>
              <w:rPr>
                <w:b/>
                <w:color w:val="171717"/>
                <w:spacing w:val="-2"/>
                <w:sz w:val="24"/>
              </w:rPr>
              <w:t>Образовательна</w:t>
            </w:r>
            <w:r>
              <w:rPr>
                <w:b/>
                <w:color w:val="171717"/>
                <w:sz w:val="24"/>
              </w:rPr>
              <w:t>я область</w:t>
            </w:r>
          </w:p>
        </w:tc>
        <w:tc>
          <w:tcPr>
            <w:tcW w:w="1674" w:type="dxa"/>
            <w:vMerge w:val="restart"/>
          </w:tcPr>
          <w:p w:rsidR="0047638E" w:rsidRDefault="0047638E" w:rsidP="00F30AAE">
            <w:pPr>
              <w:pStyle w:val="TableParagraph"/>
              <w:spacing w:before="2" w:line="237" w:lineRule="auto"/>
              <w:ind w:right="160" w:hanging="1"/>
              <w:jc w:val="center"/>
              <w:rPr>
                <w:b/>
                <w:color w:val="171717"/>
                <w:spacing w:val="-2"/>
                <w:sz w:val="24"/>
              </w:rPr>
            </w:pPr>
            <w:r>
              <w:rPr>
                <w:b/>
                <w:color w:val="171717"/>
                <w:sz w:val="24"/>
              </w:rPr>
              <w:t>Вид</w:t>
            </w:r>
            <w:r>
              <w:rPr>
                <w:b/>
                <w:color w:val="171717"/>
                <w:spacing w:val="-15"/>
                <w:sz w:val="24"/>
              </w:rPr>
              <w:t xml:space="preserve"> </w:t>
            </w:r>
            <w:r>
              <w:rPr>
                <w:b/>
                <w:color w:val="171717"/>
                <w:sz w:val="24"/>
              </w:rPr>
              <w:t xml:space="preserve">детской </w:t>
            </w:r>
            <w:r>
              <w:rPr>
                <w:b/>
                <w:color w:val="171717"/>
                <w:spacing w:val="-2"/>
                <w:sz w:val="24"/>
              </w:rPr>
              <w:t>деятель-</w:t>
            </w:r>
          </w:p>
          <w:p w:rsidR="0047638E" w:rsidRDefault="0047638E" w:rsidP="00F30AAE">
            <w:pPr>
              <w:pStyle w:val="TableParagraph"/>
              <w:spacing w:before="2" w:line="237" w:lineRule="auto"/>
              <w:ind w:right="160" w:hanging="1"/>
              <w:jc w:val="center"/>
              <w:rPr>
                <w:b/>
                <w:sz w:val="14"/>
              </w:rPr>
            </w:pPr>
            <w:r>
              <w:rPr>
                <w:b/>
                <w:color w:val="171717"/>
                <w:spacing w:val="-2"/>
                <w:sz w:val="24"/>
              </w:rPr>
              <w:t>ност</w:t>
            </w:r>
            <w:bookmarkStart w:id="0" w:name="_bookmark0"/>
            <w:bookmarkEnd w:id="0"/>
            <w:r>
              <w:rPr>
                <w:b/>
                <w:color w:val="171717"/>
                <w:spacing w:val="-2"/>
                <w:sz w:val="24"/>
              </w:rPr>
              <w:t>и</w:t>
            </w:r>
          </w:p>
        </w:tc>
        <w:tc>
          <w:tcPr>
            <w:tcW w:w="1365" w:type="dxa"/>
            <w:vMerge w:val="restart"/>
          </w:tcPr>
          <w:p w:rsidR="0047638E" w:rsidRDefault="0047638E" w:rsidP="00F30AAE">
            <w:pPr>
              <w:pStyle w:val="TableParagraph"/>
              <w:rPr>
                <w:b/>
                <w:sz w:val="24"/>
              </w:rPr>
            </w:pPr>
            <w:r>
              <w:rPr>
                <w:b/>
                <w:color w:val="171717"/>
                <w:sz w:val="24"/>
              </w:rPr>
              <w:t>Вид</w:t>
            </w:r>
            <w:r>
              <w:rPr>
                <w:b/>
                <w:color w:val="171717"/>
                <w:spacing w:val="-5"/>
                <w:sz w:val="24"/>
              </w:rPr>
              <w:t xml:space="preserve"> </w:t>
            </w:r>
            <w:r>
              <w:rPr>
                <w:b/>
                <w:color w:val="171717"/>
                <w:spacing w:val="-2"/>
                <w:sz w:val="24"/>
              </w:rPr>
              <w:t>занятий</w:t>
            </w:r>
          </w:p>
        </w:tc>
        <w:tc>
          <w:tcPr>
            <w:tcW w:w="2428" w:type="dxa"/>
            <w:gridSpan w:val="2"/>
          </w:tcPr>
          <w:p w:rsidR="0047638E" w:rsidRDefault="0047638E" w:rsidP="00F30AAE">
            <w:pPr>
              <w:pStyle w:val="TableParagraph"/>
              <w:ind w:right="347" w:firstLine="255"/>
              <w:rPr>
                <w:b/>
                <w:sz w:val="24"/>
              </w:rPr>
            </w:pPr>
            <w:r>
              <w:rPr>
                <w:b/>
                <w:color w:val="171717"/>
                <w:sz w:val="24"/>
              </w:rPr>
              <w:t>В неделю в содержании</w:t>
            </w:r>
            <w:r>
              <w:rPr>
                <w:b/>
                <w:color w:val="171717"/>
                <w:spacing w:val="-15"/>
                <w:sz w:val="24"/>
              </w:rPr>
              <w:t xml:space="preserve"> </w:t>
            </w:r>
            <w:r>
              <w:rPr>
                <w:b/>
                <w:color w:val="171717"/>
                <w:sz w:val="24"/>
              </w:rPr>
              <w:t>ОД</w:t>
            </w:r>
          </w:p>
        </w:tc>
        <w:tc>
          <w:tcPr>
            <w:tcW w:w="2426" w:type="dxa"/>
            <w:gridSpan w:val="2"/>
          </w:tcPr>
          <w:p w:rsidR="0047638E" w:rsidRDefault="0047638E" w:rsidP="00F30AAE">
            <w:pPr>
              <w:pStyle w:val="TableParagraph"/>
              <w:ind w:right="317" w:hanging="28"/>
              <w:rPr>
                <w:b/>
                <w:sz w:val="24"/>
              </w:rPr>
            </w:pPr>
            <w:r>
              <w:rPr>
                <w:b/>
                <w:color w:val="171717"/>
                <w:sz w:val="24"/>
              </w:rPr>
              <w:t>В</w:t>
            </w:r>
            <w:r>
              <w:rPr>
                <w:b/>
                <w:color w:val="171717"/>
                <w:spacing w:val="-14"/>
                <w:sz w:val="24"/>
              </w:rPr>
              <w:t xml:space="preserve"> </w:t>
            </w:r>
            <w:r>
              <w:rPr>
                <w:b/>
                <w:color w:val="171717"/>
                <w:sz w:val="24"/>
              </w:rPr>
              <w:t>учебный</w:t>
            </w:r>
            <w:r>
              <w:rPr>
                <w:b/>
                <w:color w:val="171717"/>
                <w:spacing w:val="-14"/>
                <w:sz w:val="24"/>
              </w:rPr>
              <w:t xml:space="preserve"> </w:t>
            </w:r>
            <w:r>
              <w:rPr>
                <w:b/>
                <w:color w:val="171717"/>
                <w:sz w:val="24"/>
              </w:rPr>
              <w:t>год</w:t>
            </w:r>
            <w:r>
              <w:rPr>
                <w:b/>
                <w:color w:val="171717"/>
                <w:spacing w:val="-14"/>
                <w:sz w:val="24"/>
              </w:rPr>
              <w:t xml:space="preserve"> </w:t>
            </w:r>
            <w:r>
              <w:rPr>
                <w:b/>
                <w:color w:val="171717"/>
                <w:sz w:val="24"/>
              </w:rPr>
              <w:t>в содержании</w:t>
            </w:r>
            <w:r>
              <w:rPr>
                <w:b/>
                <w:color w:val="171717"/>
                <w:spacing w:val="-10"/>
                <w:sz w:val="24"/>
              </w:rPr>
              <w:t xml:space="preserve"> </w:t>
            </w:r>
            <w:r>
              <w:rPr>
                <w:b/>
                <w:color w:val="171717"/>
                <w:spacing w:val="-5"/>
                <w:sz w:val="24"/>
              </w:rPr>
              <w:t>ОД</w:t>
            </w:r>
          </w:p>
        </w:tc>
      </w:tr>
      <w:tr w:rsidR="0047638E" w:rsidTr="00F30AAE">
        <w:trPr>
          <w:trHeight w:val="1103"/>
        </w:trPr>
        <w:tc>
          <w:tcPr>
            <w:tcW w:w="2006" w:type="dxa"/>
            <w:vMerge/>
            <w:tcBorders>
              <w:top w:val="nil"/>
            </w:tcBorders>
          </w:tcPr>
          <w:p w:rsidR="0047638E" w:rsidRDefault="0047638E" w:rsidP="00F30AAE">
            <w:pPr>
              <w:rPr>
                <w:sz w:val="2"/>
                <w:szCs w:val="2"/>
              </w:rPr>
            </w:pPr>
          </w:p>
        </w:tc>
        <w:tc>
          <w:tcPr>
            <w:tcW w:w="1674" w:type="dxa"/>
            <w:vMerge/>
            <w:tcBorders>
              <w:top w:val="nil"/>
            </w:tcBorders>
          </w:tcPr>
          <w:p w:rsidR="0047638E" w:rsidRDefault="0047638E" w:rsidP="00F30AAE">
            <w:pPr>
              <w:rPr>
                <w:sz w:val="2"/>
                <w:szCs w:val="2"/>
              </w:rPr>
            </w:pPr>
          </w:p>
        </w:tc>
        <w:tc>
          <w:tcPr>
            <w:tcW w:w="1365" w:type="dxa"/>
            <w:vMerge/>
            <w:tcBorders>
              <w:top w:val="nil"/>
            </w:tcBorders>
          </w:tcPr>
          <w:p w:rsidR="0047638E" w:rsidRDefault="0047638E" w:rsidP="00F30AAE">
            <w:pPr>
              <w:rPr>
                <w:sz w:val="2"/>
                <w:szCs w:val="2"/>
              </w:rPr>
            </w:pPr>
          </w:p>
        </w:tc>
        <w:tc>
          <w:tcPr>
            <w:tcW w:w="1348" w:type="dxa"/>
          </w:tcPr>
          <w:p w:rsidR="0047638E" w:rsidRDefault="0047638E" w:rsidP="00F30AAE">
            <w:pPr>
              <w:pStyle w:val="TableParagraph"/>
              <w:tabs>
                <w:tab w:val="center" w:pos="369"/>
              </w:tabs>
              <w:ind w:right="119" w:hanging="480"/>
              <w:rPr>
                <w:sz w:val="24"/>
              </w:rPr>
            </w:pPr>
            <w:r>
              <w:rPr>
                <w:color w:val="171717"/>
                <w:spacing w:val="-2"/>
                <w:sz w:val="24"/>
              </w:rPr>
              <w:t>К</w:t>
            </w:r>
            <w:r>
              <w:rPr>
                <w:color w:val="171717"/>
                <w:spacing w:val="-2"/>
                <w:sz w:val="24"/>
              </w:rPr>
              <w:tab/>
              <w:t>Количество</w:t>
            </w:r>
          </w:p>
        </w:tc>
        <w:tc>
          <w:tcPr>
            <w:tcW w:w="1080" w:type="dxa"/>
          </w:tcPr>
          <w:p w:rsidR="0047638E" w:rsidRDefault="0047638E" w:rsidP="00F30AAE">
            <w:pPr>
              <w:pStyle w:val="TableParagraph"/>
              <w:ind w:right="94" w:firstLine="89"/>
              <w:rPr>
                <w:sz w:val="24"/>
              </w:rPr>
            </w:pPr>
            <w:r>
              <w:rPr>
                <w:color w:val="171717"/>
                <w:spacing w:val="-2"/>
                <w:sz w:val="24"/>
              </w:rPr>
              <w:t>Объем времени</w:t>
            </w:r>
          </w:p>
          <w:p w:rsidR="0047638E" w:rsidRDefault="0047638E" w:rsidP="00F30AAE">
            <w:pPr>
              <w:pStyle w:val="TableParagraph"/>
              <w:rPr>
                <w:sz w:val="24"/>
              </w:rPr>
            </w:pPr>
            <w:r>
              <w:rPr>
                <w:color w:val="171717"/>
                <w:sz w:val="24"/>
              </w:rPr>
              <w:t xml:space="preserve"> </w:t>
            </w:r>
            <w:r>
              <w:rPr>
                <w:color w:val="171717"/>
                <w:spacing w:val="-5"/>
                <w:sz w:val="24"/>
              </w:rPr>
              <w:t>мин</w:t>
            </w:r>
          </w:p>
        </w:tc>
        <w:tc>
          <w:tcPr>
            <w:tcW w:w="1346" w:type="dxa"/>
          </w:tcPr>
          <w:p w:rsidR="0047638E" w:rsidRDefault="0047638E" w:rsidP="00F30AAE">
            <w:pPr>
              <w:pStyle w:val="TableParagraph"/>
              <w:ind w:right="118" w:hanging="480"/>
              <w:jc w:val="center"/>
              <w:rPr>
                <w:sz w:val="24"/>
              </w:rPr>
            </w:pPr>
            <w:r>
              <w:rPr>
                <w:sz w:val="24"/>
              </w:rPr>
              <w:t>Количество</w:t>
            </w:r>
          </w:p>
        </w:tc>
        <w:tc>
          <w:tcPr>
            <w:tcW w:w="1080" w:type="dxa"/>
          </w:tcPr>
          <w:p w:rsidR="0047638E" w:rsidRDefault="0047638E" w:rsidP="00F30AAE">
            <w:pPr>
              <w:pStyle w:val="TableParagraph"/>
              <w:ind w:right="98" w:hanging="2"/>
              <w:jc w:val="center"/>
              <w:rPr>
                <w:sz w:val="24"/>
              </w:rPr>
            </w:pPr>
            <w:r>
              <w:rPr>
                <w:color w:val="171717"/>
                <w:spacing w:val="-2"/>
                <w:sz w:val="24"/>
              </w:rPr>
              <w:t>Объем времени</w:t>
            </w:r>
          </w:p>
          <w:p w:rsidR="0047638E" w:rsidRDefault="0047638E" w:rsidP="00F30AAE">
            <w:pPr>
              <w:pStyle w:val="TableParagraph"/>
              <w:jc w:val="center"/>
              <w:rPr>
                <w:sz w:val="24"/>
              </w:rPr>
            </w:pPr>
          </w:p>
          <w:p w:rsidR="0047638E" w:rsidRDefault="0047638E" w:rsidP="00F30AAE">
            <w:pPr>
              <w:pStyle w:val="TableParagraph"/>
              <w:spacing w:line="256" w:lineRule="exact"/>
              <w:ind w:right="1"/>
              <w:jc w:val="center"/>
              <w:rPr>
                <w:sz w:val="24"/>
              </w:rPr>
            </w:pPr>
            <w:r>
              <w:rPr>
                <w:color w:val="171717"/>
                <w:spacing w:val="-2"/>
                <w:sz w:val="24"/>
              </w:rPr>
              <w:t>мин/час</w:t>
            </w:r>
          </w:p>
        </w:tc>
      </w:tr>
      <w:tr w:rsidR="0047638E" w:rsidTr="00F30AAE">
        <w:trPr>
          <w:trHeight w:val="275"/>
        </w:trPr>
        <w:tc>
          <w:tcPr>
            <w:tcW w:w="2006" w:type="dxa"/>
            <w:vMerge w:val="restart"/>
          </w:tcPr>
          <w:p w:rsidR="0047638E" w:rsidRDefault="0047638E" w:rsidP="00F30AAE">
            <w:pPr>
              <w:pStyle w:val="TableParagraph"/>
              <w:rPr>
                <w:b/>
                <w:sz w:val="24"/>
              </w:rPr>
            </w:pPr>
            <w:r>
              <w:rPr>
                <w:b/>
                <w:color w:val="171717"/>
                <w:spacing w:val="-2"/>
                <w:sz w:val="24"/>
              </w:rPr>
              <w:t>Художественно</w:t>
            </w:r>
          </w:p>
          <w:p w:rsidR="0047638E" w:rsidRDefault="0047638E" w:rsidP="00F30AAE">
            <w:pPr>
              <w:pStyle w:val="TableParagraph"/>
              <w:rPr>
                <w:b/>
                <w:sz w:val="24"/>
              </w:rPr>
            </w:pPr>
            <w:r>
              <w:rPr>
                <w:b/>
                <w:color w:val="171717"/>
                <w:sz w:val="24"/>
              </w:rPr>
              <w:t xml:space="preserve">- </w:t>
            </w:r>
            <w:r>
              <w:rPr>
                <w:b/>
                <w:color w:val="171717"/>
                <w:spacing w:val="-2"/>
                <w:sz w:val="24"/>
              </w:rPr>
              <w:t>эстетическое</w:t>
            </w:r>
          </w:p>
        </w:tc>
        <w:tc>
          <w:tcPr>
            <w:tcW w:w="1674" w:type="dxa"/>
          </w:tcPr>
          <w:p w:rsidR="0047638E" w:rsidRDefault="0047638E" w:rsidP="00F30AAE">
            <w:pPr>
              <w:pStyle w:val="TableParagraph"/>
              <w:rPr>
                <w:sz w:val="20"/>
              </w:rPr>
            </w:pPr>
          </w:p>
        </w:tc>
        <w:tc>
          <w:tcPr>
            <w:tcW w:w="1365" w:type="dxa"/>
          </w:tcPr>
          <w:p w:rsidR="0047638E" w:rsidRDefault="0047638E" w:rsidP="00F30AAE">
            <w:pPr>
              <w:pStyle w:val="TableParagraph"/>
              <w:rPr>
                <w:sz w:val="20"/>
              </w:rPr>
            </w:pPr>
          </w:p>
        </w:tc>
        <w:tc>
          <w:tcPr>
            <w:tcW w:w="1348" w:type="dxa"/>
          </w:tcPr>
          <w:p w:rsidR="0047638E" w:rsidRDefault="0047638E" w:rsidP="00F30AAE">
            <w:pPr>
              <w:pStyle w:val="TableParagraph"/>
              <w:spacing w:line="256" w:lineRule="exact"/>
              <w:rPr>
                <w:b/>
                <w:sz w:val="24"/>
              </w:rPr>
            </w:pPr>
            <w:r>
              <w:rPr>
                <w:b/>
                <w:color w:val="171717"/>
                <w:spacing w:val="-10"/>
                <w:sz w:val="24"/>
              </w:rPr>
              <w:t>1</w:t>
            </w:r>
          </w:p>
        </w:tc>
        <w:tc>
          <w:tcPr>
            <w:tcW w:w="1080" w:type="dxa"/>
          </w:tcPr>
          <w:p w:rsidR="0047638E" w:rsidRDefault="0047638E" w:rsidP="00F30AAE">
            <w:pPr>
              <w:pStyle w:val="TableParagraph"/>
              <w:spacing w:line="256" w:lineRule="exact"/>
              <w:rPr>
                <w:b/>
                <w:sz w:val="24"/>
              </w:rPr>
            </w:pPr>
            <w:r>
              <w:rPr>
                <w:b/>
                <w:color w:val="171717"/>
                <w:spacing w:val="-5"/>
                <w:sz w:val="24"/>
              </w:rPr>
              <w:t>30</w:t>
            </w:r>
          </w:p>
        </w:tc>
        <w:tc>
          <w:tcPr>
            <w:tcW w:w="1346" w:type="dxa"/>
          </w:tcPr>
          <w:p w:rsidR="0047638E" w:rsidRDefault="0047638E" w:rsidP="00F30AAE">
            <w:pPr>
              <w:pStyle w:val="TableParagraph"/>
              <w:spacing w:line="256" w:lineRule="exact"/>
              <w:rPr>
                <w:b/>
                <w:sz w:val="24"/>
              </w:rPr>
            </w:pPr>
            <w:r>
              <w:rPr>
                <w:b/>
                <w:color w:val="171717"/>
                <w:spacing w:val="-5"/>
                <w:sz w:val="24"/>
              </w:rPr>
              <w:t>36</w:t>
            </w:r>
          </w:p>
        </w:tc>
        <w:tc>
          <w:tcPr>
            <w:tcW w:w="1080" w:type="dxa"/>
          </w:tcPr>
          <w:p w:rsidR="0047638E" w:rsidRDefault="0047638E" w:rsidP="00F30AAE">
            <w:pPr>
              <w:pStyle w:val="TableParagraph"/>
              <w:spacing w:line="256" w:lineRule="exact"/>
              <w:jc w:val="center"/>
              <w:rPr>
                <w:b/>
                <w:sz w:val="24"/>
              </w:rPr>
            </w:pPr>
            <w:r>
              <w:rPr>
                <w:b/>
                <w:color w:val="171717"/>
                <w:spacing w:val="-2"/>
                <w:sz w:val="24"/>
              </w:rPr>
              <w:t>1080/18</w:t>
            </w:r>
          </w:p>
        </w:tc>
      </w:tr>
      <w:tr w:rsidR="0047638E" w:rsidTr="00F30AAE">
        <w:trPr>
          <w:trHeight w:val="551"/>
        </w:trPr>
        <w:tc>
          <w:tcPr>
            <w:tcW w:w="2006" w:type="dxa"/>
            <w:vMerge/>
            <w:tcBorders>
              <w:top w:val="nil"/>
            </w:tcBorders>
          </w:tcPr>
          <w:p w:rsidR="0047638E" w:rsidRDefault="0047638E" w:rsidP="00F30AAE">
            <w:pPr>
              <w:rPr>
                <w:sz w:val="2"/>
                <w:szCs w:val="2"/>
              </w:rPr>
            </w:pPr>
          </w:p>
        </w:tc>
        <w:tc>
          <w:tcPr>
            <w:tcW w:w="1674" w:type="dxa"/>
          </w:tcPr>
          <w:p w:rsidR="0047638E" w:rsidRDefault="0047638E" w:rsidP="00F30AAE">
            <w:pPr>
              <w:pStyle w:val="TableParagraph"/>
              <w:spacing w:line="270" w:lineRule="atLeast"/>
              <w:rPr>
                <w:sz w:val="24"/>
              </w:rPr>
            </w:pPr>
            <w:r>
              <w:rPr>
                <w:color w:val="171717"/>
                <w:spacing w:val="-2"/>
                <w:sz w:val="24"/>
              </w:rPr>
              <w:t>Техническое творчество</w:t>
            </w:r>
          </w:p>
        </w:tc>
        <w:tc>
          <w:tcPr>
            <w:tcW w:w="1365" w:type="dxa"/>
          </w:tcPr>
          <w:p w:rsidR="0047638E" w:rsidRDefault="0047638E" w:rsidP="00F30AAE">
            <w:pPr>
              <w:pStyle w:val="TableParagraph"/>
              <w:spacing w:line="270" w:lineRule="atLeast"/>
              <w:ind w:right="49"/>
              <w:rPr>
                <w:sz w:val="24"/>
              </w:rPr>
            </w:pPr>
            <w:r>
              <w:rPr>
                <w:color w:val="171717"/>
                <w:spacing w:val="-2"/>
                <w:sz w:val="24"/>
              </w:rPr>
              <w:t>Конструировани</w:t>
            </w:r>
            <w:r>
              <w:rPr>
                <w:color w:val="171717"/>
                <w:spacing w:val="-10"/>
                <w:sz w:val="24"/>
              </w:rPr>
              <w:t>е</w:t>
            </w:r>
          </w:p>
        </w:tc>
        <w:tc>
          <w:tcPr>
            <w:tcW w:w="1348" w:type="dxa"/>
          </w:tcPr>
          <w:p w:rsidR="0047638E" w:rsidRDefault="0047638E" w:rsidP="00F30AAE">
            <w:pPr>
              <w:pStyle w:val="TableParagraph"/>
              <w:rPr>
                <w:sz w:val="24"/>
              </w:rPr>
            </w:pPr>
            <w:r>
              <w:rPr>
                <w:color w:val="171717"/>
                <w:spacing w:val="-10"/>
                <w:sz w:val="24"/>
              </w:rPr>
              <w:t>1</w:t>
            </w:r>
          </w:p>
        </w:tc>
        <w:tc>
          <w:tcPr>
            <w:tcW w:w="1080" w:type="dxa"/>
          </w:tcPr>
          <w:p w:rsidR="0047638E" w:rsidRDefault="0047638E" w:rsidP="00F30AAE">
            <w:pPr>
              <w:pStyle w:val="TableParagraph"/>
              <w:rPr>
                <w:sz w:val="24"/>
              </w:rPr>
            </w:pPr>
            <w:r>
              <w:rPr>
                <w:color w:val="171717"/>
                <w:spacing w:val="-5"/>
                <w:sz w:val="24"/>
              </w:rPr>
              <w:t>30</w:t>
            </w:r>
          </w:p>
        </w:tc>
        <w:tc>
          <w:tcPr>
            <w:tcW w:w="1346" w:type="dxa"/>
          </w:tcPr>
          <w:p w:rsidR="0047638E" w:rsidRDefault="0047638E" w:rsidP="00F30AAE">
            <w:pPr>
              <w:pStyle w:val="TableParagraph"/>
              <w:rPr>
                <w:sz w:val="24"/>
              </w:rPr>
            </w:pPr>
            <w:r>
              <w:rPr>
                <w:color w:val="171717"/>
                <w:spacing w:val="-5"/>
                <w:sz w:val="24"/>
              </w:rPr>
              <w:t>36</w:t>
            </w:r>
          </w:p>
        </w:tc>
        <w:tc>
          <w:tcPr>
            <w:tcW w:w="1080" w:type="dxa"/>
          </w:tcPr>
          <w:p w:rsidR="0047638E" w:rsidRDefault="0047638E" w:rsidP="00F30AAE">
            <w:pPr>
              <w:pStyle w:val="TableParagraph"/>
              <w:jc w:val="center"/>
              <w:rPr>
                <w:sz w:val="24"/>
              </w:rPr>
            </w:pPr>
            <w:r>
              <w:rPr>
                <w:color w:val="171717"/>
                <w:spacing w:val="-2"/>
                <w:sz w:val="24"/>
              </w:rPr>
              <w:t>1080/18</w:t>
            </w:r>
          </w:p>
        </w:tc>
      </w:tr>
    </w:tbl>
    <w:p w:rsidR="0047638E" w:rsidRDefault="0047638E" w:rsidP="002A7061">
      <w:pPr>
        <w:pStyle w:val="BodyText"/>
        <w:rPr>
          <w:b/>
          <w:sz w:val="20"/>
        </w:rPr>
      </w:pPr>
    </w:p>
    <w:p w:rsidR="0047638E" w:rsidRPr="00F30AAE" w:rsidRDefault="0047638E" w:rsidP="002A7061">
      <w:pPr>
        <w:pStyle w:val="BodyText"/>
        <w:spacing w:before="1"/>
        <w:ind w:right="169"/>
        <w:rPr>
          <w:rFonts w:ascii="Times New Roman" w:hAnsi="Times New Roman"/>
          <w:sz w:val="28"/>
          <w:szCs w:val="28"/>
        </w:rPr>
      </w:pPr>
      <w:r w:rsidRPr="00F30AAE">
        <w:rPr>
          <w:rFonts w:ascii="Times New Roman" w:hAnsi="Times New Roman"/>
          <w:color w:val="171717"/>
          <w:sz w:val="28"/>
          <w:szCs w:val="28"/>
        </w:rPr>
        <w:t>Игровая</w:t>
      </w:r>
      <w:r w:rsidRPr="00F30AAE">
        <w:rPr>
          <w:rFonts w:ascii="Times New Roman" w:hAnsi="Times New Roman"/>
          <w:color w:val="171717"/>
          <w:spacing w:val="-6"/>
          <w:sz w:val="28"/>
          <w:szCs w:val="28"/>
        </w:rPr>
        <w:t xml:space="preserve"> </w:t>
      </w:r>
      <w:r w:rsidRPr="00F30AAE">
        <w:rPr>
          <w:rFonts w:ascii="Times New Roman" w:hAnsi="Times New Roman"/>
          <w:color w:val="171717"/>
          <w:sz w:val="28"/>
          <w:szCs w:val="28"/>
        </w:rPr>
        <w:t>деятельность</w:t>
      </w:r>
      <w:r w:rsidRPr="00F30AAE">
        <w:rPr>
          <w:rFonts w:ascii="Times New Roman" w:hAnsi="Times New Roman"/>
          <w:color w:val="171717"/>
          <w:spacing w:val="-6"/>
          <w:sz w:val="28"/>
          <w:szCs w:val="28"/>
        </w:rPr>
        <w:t xml:space="preserve"> </w:t>
      </w:r>
      <w:r w:rsidRPr="00F30AAE">
        <w:rPr>
          <w:rFonts w:ascii="Times New Roman" w:hAnsi="Times New Roman"/>
          <w:color w:val="171717"/>
          <w:sz w:val="28"/>
          <w:szCs w:val="28"/>
        </w:rPr>
        <w:t>интегрируется</w:t>
      </w:r>
      <w:r w:rsidRPr="00F30AAE">
        <w:rPr>
          <w:rFonts w:ascii="Times New Roman" w:hAnsi="Times New Roman"/>
          <w:color w:val="171717"/>
          <w:spacing w:val="-6"/>
          <w:sz w:val="28"/>
          <w:szCs w:val="28"/>
        </w:rPr>
        <w:t xml:space="preserve"> </w:t>
      </w:r>
      <w:r w:rsidRPr="00F30AAE">
        <w:rPr>
          <w:rFonts w:ascii="Times New Roman" w:hAnsi="Times New Roman"/>
          <w:color w:val="171717"/>
          <w:sz w:val="28"/>
          <w:szCs w:val="28"/>
        </w:rPr>
        <w:t>с</w:t>
      </w:r>
      <w:r w:rsidRPr="00F30AAE">
        <w:rPr>
          <w:rFonts w:ascii="Times New Roman" w:hAnsi="Times New Roman"/>
          <w:color w:val="171717"/>
          <w:spacing w:val="-6"/>
          <w:sz w:val="28"/>
          <w:szCs w:val="28"/>
        </w:rPr>
        <w:t xml:space="preserve"> </w:t>
      </w:r>
      <w:r w:rsidRPr="00F30AAE">
        <w:rPr>
          <w:rFonts w:ascii="Times New Roman" w:hAnsi="Times New Roman"/>
          <w:color w:val="171717"/>
          <w:sz w:val="28"/>
          <w:szCs w:val="28"/>
        </w:rPr>
        <w:t>другими</w:t>
      </w:r>
      <w:r w:rsidRPr="00F30AAE">
        <w:rPr>
          <w:rFonts w:ascii="Times New Roman" w:hAnsi="Times New Roman"/>
          <w:color w:val="171717"/>
          <w:spacing w:val="-6"/>
          <w:sz w:val="28"/>
          <w:szCs w:val="28"/>
        </w:rPr>
        <w:t xml:space="preserve"> </w:t>
      </w:r>
      <w:r w:rsidRPr="00F30AAE">
        <w:rPr>
          <w:rFonts w:ascii="Times New Roman" w:hAnsi="Times New Roman"/>
          <w:color w:val="171717"/>
          <w:sz w:val="28"/>
          <w:szCs w:val="28"/>
        </w:rPr>
        <w:t>ежедневно</w:t>
      </w:r>
      <w:r w:rsidRPr="00F30AAE">
        <w:rPr>
          <w:rFonts w:ascii="Times New Roman" w:hAnsi="Times New Roman"/>
          <w:color w:val="171717"/>
          <w:spacing w:val="-5"/>
          <w:sz w:val="28"/>
          <w:szCs w:val="28"/>
        </w:rPr>
        <w:t xml:space="preserve"> </w:t>
      </w:r>
      <w:r w:rsidRPr="00F30AAE">
        <w:rPr>
          <w:rFonts w:ascii="Times New Roman" w:hAnsi="Times New Roman"/>
          <w:color w:val="171717"/>
          <w:sz w:val="28"/>
          <w:szCs w:val="28"/>
        </w:rPr>
        <w:t>во</w:t>
      </w:r>
      <w:r w:rsidRPr="00F30AAE">
        <w:rPr>
          <w:rFonts w:ascii="Times New Roman" w:hAnsi="Times New Roman"/>
          <w:color w:val="171717"/>
          <w:spacing w:val="-5"/>
          <w:sz w:val="28"/>
          <w:szCs w:val="28"/>
        </w:rPr>
        <w:t xml:space="preserve"> </w:t>
      </w:r>
      <w:r w:rsidRPr="00F30AAE">
        <w:rPr>
          <w:rFonts w:ascii="Times New Roman" w:hAnsi="Times New Roman"/>
          <w:color w:val="171717"/>
          <w:sz w:val="28"/>
          <w:szCs w:val="28"/>
        </w:rPr>
        <w:t>все</w:t>
      </w:r>
      <w:r w:rsidRPr="00F30AAE">
        <w:rPr>
          <w:rFonts w:ascii="Times New Roman" w:hAnsi="Times New Roman"/>
          <w:color w:val="171717"/>
          <w:spacing w:val="-6"/>
          <w:sz w:val="28"/>
          <w:szCs w:val="28"/>
        </w:rPr>
        <w:t xml:space="preserve"> </w:t>
      </w:r>
      <w:r w:rsidRPr="00F30AAE">
        <w:rPr>
          <w:rFonts w:ascii="Times New Roman" w:hAnsi="Times New Roman"/>
          <w:color w:val="171717"/>
          <w:sz w:val="28"/>
          <w:szCs w:val="28"/>
        </w:rPr>
        <w:t>периоды образовательной деятельности.</w:t>
      </w:r>
    </w:p>
    <w:p w:rsidR="0047638E" w:rsidRDefault="0047638E">
      <w:pPr>
        <w:spacing w:after="0" w:line="240" w:lineRule="auto"/>
        <w:jc w:val="both"/>
        <w:rPr>
          <w:rFonts w:ascii="Times New Roman" w:hAnsi="Times New Roman"/>
          <w:sz w:val="28"/>
          <w:szCs w:val="28"/>
        </w:rPr>
      </w:pPr>
    </w:p>
    <w:p w:rsidR="0047638E" w:rsidRDefault="0047638E">
      <w:pPr>
        <w:spacing w:after="0" w:line="240" w:lineRule="auto"/>
        <w:jc w:val="both"/>
        <w:rPr>
          <w:rFonts w:ascii="Times New Roman" w:hAnsi="Times New Roman"/>
          <w:sz w:val="28"/>
          <w:szCs w:val="28"/>
        </w:rPr>
      </w:pPr>
    </w:p>
    <w:p w:rsidR="0047638E" w:rsidRDefault="0047638E">
      <w:pPr>
        <w:spacing w:after="0" w:line="240" w:lineRule="auto"/>
        <w:jc w:val="both"/>
        <w:rPr>
          <w:rFonts w:ascii="Times New Roman" w:hAnsi="Times New Roman"/>
          <w:sz w:val="28"/>
          <w:szCs w:val="28"/>
        </w:rPr>
      </w:pPr>
    </w:p>
    <w:p w:rsidR="0047638E" w:rsidRDefault="0047638E">
      <w:pPr>
        <w:spacing w:after="0" w:line="240" w:lineRule="auto"/>
        <w:ind w:firstLine="386"/>
        <w:jc w:val="both"/>
        <w:rPr>
          <w:rFonts w:ascii="Times New Roman" w:hAnsi="Times New Roman"/>
          <w:sz w:val="28"/>
          <w:szCs w:val="28"/>
        </w:rPr>
      </w:pPr>
      <w:r>
        <w:rPr>
          <w:rFonts w:ascii="Times New Roman" w:hAnsi="Times New Roman"/>
          <w:sz w:val="28"/>
          <w:szCs w:val="28"/>
        </w:rPr>
        <w:t>Во время занятий педагог использует разные формы организации деятельности с детьми:</w:t>
      </w:r>
    </w:p>
    <w:p w:rsidR="0047638E" w:rsidRDefault="0047638E">
      <w:pPr>
        <w:pStyle w:val="ListParagraph"/>
        <w:numPr>
          <w:ilvl w:val="0"/>
          <w:numId w:val="23"/>
        </w:numPr>
        <w:spacing w:after="0" w:line="240" w:lineRule="auto"/>
        <w:contextualSpacing w:val="0"/>
        <w:jc w:val="both"/>
        <w:rPr>
          <w:rFonts w:ascii="Times New Roman" w:hAnsi="Times New Roman"/>
          <w:sz w:val="28"/>
          <w:szCs w:val="28"/>
        </w:rPr>
      </w:pPr>
      <w:r>
        <w:rPr>
          <w:rFonts w:ascii="Times New Roman" w:hAnsi="Times New Roman"/>
          <w:sz w:val="28"/>
          <w:szCs w:val="28"/>
        </w:rPr>
        <w:t>Фронтальная – учебно-познавательная часть (презентация нового материала, постановка учебной задачи, обсуждение и анализ, рефлексия полученного результата);</w:t>
      </w:r>
    </w:p>
    <w:p w:rsidR="0047638E" w:rsidRDefault="0047638E">
      <w:pPr>
        <w:pStyle w:val="ListParagraph"/>
        <w:numPr>
          <w:ilvl w:val="0"/>
          <w:numId w:val="23"/>
        </w:numPr>
        <w:spacing w:after="0" w:line="240" w:lineRule="auto"/>
        <w:contextualSpacing w:val="0"/>
        <w:jc w:val="both"/>
        <w:rPr>
          <w:rFonts w:ascii="Times New Roman" w:hAnsi="Times New Roman"/>
          <w:sz w:val="28"/>
          <w:szCs w:val="28"/>
        </w:rPr>
      </w:pPr>
      <w:r>
        <w:rPr>
          <w:rFonts w:ascii="Times New Roman" w:hAnsi="Times New Roman"/>
          <w:sz w:val="28"/>
          <w:szCs w:val="28"/>
        </w:rPr>
        <w:t>Групповая – практическая часть (выполнение поставленной задачи, анализ полученного результата, поиск и исправление ошибок, рефлексия – эстетично и в соответствии ли выполнена поставленная задача);</w:t>
      </w:r>
    </w:p>
    <w:p w:rsidR="0047638E" w:rsidRDefault="0047638E">
      <w:pPr>
        <w:pStyle w:val="ListParagraph"/>
        <w:numPr>
          <w:ilvl w:val="0"/>
          <w:numId w:val="23"/>
        </w:numPr>
        <w:spacing w:after="0" w:line="240" w:lineRule="auto"/>
        <w:contextualSpacing w:val="0"/>
        <w:jc w:val="both"/>
        <w:rPr>
          <w:rFonts w:ascii="Times New Roman" w:hAnsi="Times New Roman"/>
          <w:sz w:val="28"/>
          <w:szCs w:val="28"/>
        </w:rPr>
      </w:pPr>
      <w:r>
        <w:rPr>
          <w:rFonts w:ascii="Times New Roman" w:hAnsi="Times New Roman"/>
          <w:sz w:val="28"/>
          <w:szCs w:val="28"/>
        </w:rPr>
        <w:t>Индивидуальная - практическая часть (поиск и исправление ошибок, рефлексия – как мы это сделали);</w:t>
      </w:r>
    </w:p>
    <w:p w:rsidR="0047638E" w:rsidRDefault="0047638E">
      <w:pPr>
        <w:pStyle w:val="ListParagraph"/>
        <w:numPr>
          <w:ilvl w:val="0"/>
          <w:numId w:val="23"/>
        </w:numPr>
        <w:spacing w:after="0" w:line="240" w:lineRule="auto"/>
        <w:contextualSpacing w:val="0"/>
        <w:jc w:val="both"/>
        <w:rPr>
          <w:rFonts w:ascii="Times New Roman" w:hAnsi="Times New Roman"/>
          <w:sz w:val="28"/>
          <w:szCs w:val="28"/>
        </w:rPr>
      </w:pPr>
      <w:r>
        <w:rPr>
          <w:rFonts w:ascii="Times New Roman" w:hAnsi="Times New Roman"/>
          <w:sz w:val="28"/>
          <w:szCs w:val="28"/>
        </w:rPr>
        <w:t>Самостоятельная – практическая часть (создание модели по замыслу, обсуждение и анализ полученного результата, рефлексия полученного результата)</w:t>
      </w:r>
    </w:p>
    <w:p w:rsidR="0047638E" w:rsidRDefault="0047638E">
      <w:pPr>
        <w:spacing w:after="0" w:line="240" w:lineRule="auto"/>
        <w:ind w:left="386"/>
        <w:jc w:val="both"/>
        <w:rPr>
          <w:rFonts w:ascii="Times New Roman" w:hAnsi="Times New Roman"/>
          <w:sz w:val="28"/>
          <w:szCs w:val="28"/>
        </w:rPr>
      </w:pPr>
      <w:r>
        <w:rPr>
          <w:rFonts w:ascii="Times New Roman" w:hAnsi="Times New Roman"/>
          <w:sz w:val="28"/>
          <w:szCs w:val="28"/>
        </w:rPr>
        <w:t>Структура образовательной деятельности:</w:t>
      </w:r>
    </w:p>
    <w:p w:rsidR="0047638E" w:rsidRDefault="0047638E">
      <w:pPr>
        <w:pStyle w:val="ListParagraph"/>
        <w:numPr>
          <w:ilvl w:val="0"/>
          <w:numId w:val="24"/>
        </w:numPr>
        <w:spacing w:after="0" w:line="240" w:lineRule="auto"/>
        <w:jc w:val="both"/>
        <w:rPr>
          <w:rFonts w:ascii="Times New Roman" w:hAnsi="Times New Roman"/>
          <w:sz w:val="28"/>
          <w:szCs w:val="28"/>
        </w:rPr>
      </w:pPr>
      <w:r>
        <w:rPr>
          <w:rFonts w:ascii="Times New Roman" w:hAnsi="Times New Roman"/>
          <w:sz w:val="28"/>
          <w:szCs w:val="28"/>
        </w:rPr>
        <w:t>Презентация нового материала (представление и объяснение нового материала как вербальным, классическим методом преподавания, так и при помощи различных современных технологий в образовании: аудио, видеоуроки, экранные видеоуроки, презентации, интернет-сайты).</w:t>
      </w:r>
    </w:p>
    <w:p w:rsidR="0047638E" w:rsidRDefault="0047638E">
      <w:pPr>
        <w:pStyle w:val="ListParagraph"/>
        <w:numPr>
          <w:ilvl w:val="0"/>
          <w:numId w:val="24"/>
        </w:numPr>
        <w:spacing w:after="0" w:line="240" w:lineRule="auto"/>
        <w:jc w:val="both"/>
        <w:rPr>
          <w:rFonts w:ascii="Times New Roman" w:hAnsi="Times New Roman"/>
          <w:sz w:val="28"/>
          <w:szCs w:val="28"/>
        </w:rPr>
      </w:pPr>
      <w:r>
        <w:rPr>
          <w:rFonts w:ascii="Times New Roman" w:hAnsi="Times New Roman"/>
          <w:sz w:val="28"/>
          <w:szCs w:val="28"/>
        </w:rPr>
        <w:t>Постановка учебной задачи – в форме побуждающего диалога (этот диалог состоит из отдельных стимулирующих реплик, которые помогают дошкольником работать творчески, и развивает творческие способности).</w:t>
      </w:r>
    </w:p>
    <w:p w:rsidR="0047638E" w:rsidRDefault="0047638E">
      <w:pPr>
        <w:pStyle w:val="ListParagraph"/>
        <w:numPr>
          <w:ilvl w:val="0"/>
          <w:numId w:val="24"/>
        </w:numPr>
        <w:spacing w:after="0" w:line="240" w:lineRule="auto"/>
        <w:jc w:val="both"/>
        <w:rPr>
          <w:rFonts w:ascii="Times New Roman" w:hAnsi="Times New Roman"/>
          <w:sz w:val="28"/>
          <w:szCs w:val="28"/>
        </w:rPr>
      </w:pPr>
      <w:r>
        <w:rPr>
          <w:rFonts w:ascii="Times New Roman" w:hAnsi="Times New Roman"/>
          <w:sz w:val="28"/>
          <w:szCs w:val="28"/>
        </w:rPr>
        <w:t>Обсуждение и анализ поставленной задачи (время поиска решения проблемы, побуждающее дошкольников выдвинуть и проверить гипотезы, методом «проб и ошибок»).</w:t>
      </w:r>
    </w:p>
    <w:p w:rsidR="0047638E" w:rsidRDefault="0047638E">
      <w:pPr>
        <w:pStyle w:val="ListParagraph"/>
        <w:numPr>
          <w:ilvl w:val="0"/>
          <w:numId w:val="24"/>
        </w:numPr>
        <w:spacing w:after="0" w:line="240" w:lineRule="auto"/>
        <w:jc w:val="both"/>
        <w:rPr>
          <w:rFonts w:ascii="Times New Roman" w:hAnsi="Times New Roman"/>
          <w:sz w:val="28"/>
          <w:szCs w:val="28"/>
        </w:rPr>
      </w:pPr>
      <w:r>
        <w:rPr>
          <w:rFonts w:ascii="Times New Roman" w:hAnsi="Times New Roman"/>
          <w:sz w:val="28"/>
          <w:szCs w:val="28"/>
        </w:rPr>
        <w:t>Практический поиск решения поставленной проблемы (время, побуждающее дошкольников проверить выдвинутые гипотезы методом «проб и ошибок»).</w:t>
      </w:r>
    </w:p>
    <w:p w:rsidR="0047638E" w:rsidRDefault="0047638E">
      <w:pPr>
        <w:pStyle w:val="ListParagraph"/>
        <w:numPr>
          <w:ilvl w:val="0"/>
          <w:numId w:val="24"/>
        </w:numPr>
        <w:spacing w:after="0" w:line="240" w:lineRule="auto"/>
        <w:jc w:val="both"/>
        <w:rPr>
          <w:rFonts w:ascii="Times New Roman" w:hAnsi="Times New Roman"/>
          <w:sz w:val="28"/>
          <w:szCs w:val="28"/>
        </w:rPr>
      </w:pPr>
      <w:r>
        <w:rPr>
          <w:rFonts w:ascii="Times New Roman" w:hAnsi="Times New Roman"/>
          <w:sz w:val="28"/>
          <w:szCs w:val="28"/>
        </w:rPr>
        <w:t>Рефлексия (презентация полученного результата продуктивной или исследовательской деятельности, анализ детской деятельности (друг друга/самих себя на предмет эстетичного и соответствующего выполнения поставленной задачи), словесное заключение поставленной проблемы).</w:t>
      </w:r>
    </w:p>
    <w:p w:rsidR="0047638E" w:rsidRDefault="0047638E">
      <w:pPr>
        <w:pStyle w:val="ListParagraph"/>
        <w:numPr>
          <w:ilvl w:val="0"/>
          <w:numId w:val="24"/>
        </w:numPr>
        <w:spacing w:after="0" w:line="240" w:lineRule="auto"/>
        <w:jc w:val="both"/>
        <w:rPr>
          <w:rFonts w:ascii="Times New Roman" w:hAnsi="Times New Roman"/>
          <w:sz w:val="28"/>
          <w:szCs w:val="28"/>
        </w:rPr>
      </w:pPr>
      <w:r>
        <w:rPr>
          <w:rFonts w:ascii="Times New Roman" w:hAnsi="Times New Roman"/>
          <w:color w:val="000000"/>
          <w:sz w:val="28"/>
          <w:szCs w:val="28"/>
        </w:rPr>
        <w:t>Обыгрывание построек, выставка работ.</w:t>
      </w:r>
    </w:p>
    <w:p w:rsidR="0047638E" w:rsidRDefault="0047638E">
      <w:pPr>
        <w:shd w:val="clear" w:color="auto" w:fill="FFFFFF"/>
        <w:spacing w:after="0" w:line="240" w:lineRule="auto"/>
        <w:ind w:firstLine="360"/>
        <w:jc w:val="both"/>
        <w:rPr>
          <w:rFonts w:ascii="Times New Roman" w:hAnsi="Times New Roman"/>
          <w:sz w:val="28"/>
          <w:szCs w:val="28"/>
        </w:rPr>
      </w:pPr>
      <w:r>
        <w:rPr>
          <w:rStyle w:val="zagolovok3"/>
          <w:rFonts w:ascii="Times New Roman" w:hAnsi="Times New Roman"/>
          <w:sz w:val="28"/>
          <w:szCs w:val="28"/>
        </w:rPr>
        <w:t>Основные правила проведения занятий по Программе</w:t>
      </w:r>
      <w:r>
        <w:rPr>
          <w:rFonts w:ascii="Times New Roman" w:hAnsi="Times New Roman"/>
          <w:sz w:val="28"/>
          <w:szCs w:val="28"/>
        </w:rPr>
        <w:t>:</w:t>
      </w:r>
    </w:p>
    <w:p w:rsidR="0047638E" w:rsidRDefault="0047638E">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Создание специальной развивающей предметно-пространственной, информационной среды. </w:t>
      </w:r>
    </w:p>
    <w:p w:rsidR="0047638E" w:rsidRDefault="0047638E">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Возможность самостоятельного выбора. Дети сами выбирают зону и продолжительность занятий. </w:t>
      </w:r>
    </w:p>
    <w:p w:rsidR="0047638E" w:rsidRDefault="0047638E">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Самоконтроль и выявление ошибок самим ребенком. </w:t>
      </w:r>
    </w:p>
    <w:p w:rsidR="0047638E" w:rsidRDefault="0047638E">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Выработка и соблюдение определенных правил (убирать за собой, тихо передвигаться по помещению и т.д.). </w:t>
      </w:r>
    </w:p>
    <w:p w:rsidR="0047638E" w:rsidRDefault="0047638E">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Создание средств педагогической поддержки ребенка.</w:t>
      </w:r>
    </w:p>
    <w:p w:rsidR="0047638E" w:rsidRDefault="0047638E">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Ребенок – активный участник процесса. Не педагог, а дети помогают и обучают друг друга. Это помогает развивать в детях самостоятельность и уверенность. </w:t>
      </w:r>
    </w:p>
    <w:p w:rsidR="0047638E" w:rsidRDefault="0047638E">
      <w:pPr>
        <w:spacing w:after="0" w:line="240" w:lineRule="auto"/>
        <w:ind w:firstLine="708"/>
        <w:jc w:val="both"/>
        <w:rPr>
          <w:rFonts w:ascii="Times New Roman" w:hAnsi="Times New Roman"/>
          <w:sz w:val="28"/>
          <w:szCs w:val="28"/>
        </w:rPr>
      </w:pPr>
      <w:r>
        <w:rPr>
          <w:rFonts w:ascii="Times New Roman" w:hAnsi="Times New Roman"/>
          <w:sz w:val="28"/>
          <w:szCs w:val="28"/>
        </w:rPr>
        <w:t>Весь процесс работы педагог снимает на видеокамеру или фотоаппарат, ранее установленные в аудитории, для использования их в дальнейшей работе (при разборе ошибок, для информирования родителей, презентации полученного опыта).</w:t>
      </w:r>
    </w:p>
    <w:p w:rsidR="0047638E" w:rsidRDefault="0047638E">
      <w:pPr>
        <w:spacing w:after="0" w:line="240" w:lineRule="auto"/>
        <w:ind w:firstLine="708"/>
        <w:jc w:val="both"/>
        <w:rPr>
          <w:rFonts w:ascii="Times New Roman" w:hAnsi="Times New Roman"/>
          <w:sz w:val="28"/>
          <w:szCs w:val="28"/>
        </w:rPr>
      </w:pPr>
      <w:r>
        <w:rPr>
          <w:rFonts w:ascii="Times New Roman" w:hAnsi="Times New Roman"/>
          <w:sz w:val="28"/>
          <w:szCs w:val="28"/>
        </w:rPr>
        <w:t>В группе созданы условия для самостоятельной деятельности детей с использованием всех компонентов научно-технической деятельности:</w:t>
      </w:r>
    </w:p>
    <w:p w:rsidR="0047638E" w:rsidRDefault="0047638E" w:rsidP="00E6363B">
      <w:pPr>
        <w:pStyle w:val="ListParagraph"/>
        <w:spacing w:after="0" w:line="240" w:lineRule="auto"/>
        <w:jc w:val="both"/>
        <w:rPr>
          <w:rFonts w:ascii="Times New Roman" w:hAnsi="Times New Roman"/>
          <w:sz w:val="28"/>
          <w:szCs w:val="28"/>
        </w:rPr>
      </w:pPr>
    </w:p>
    <w:p w:rsidR="0047638E" w:rsidRDefault="0047638E">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rPr>
        <w:t>Счетные палочки Кюизенера</w:t>
      </w:r>
    </w:p>
    <w:p w:rsidR="0047638E" w:rsidRDefault="0047638E">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rPr>
        <w:t>Конструктор Фанкластик</w:t>
      </w:r>
    </w:p>
    <w:p w:rsidR="0047638E" w:rsidRDefault="0047638E">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rPr>
        <w:t>Конструктор Изобритатель</w:t>
      </w:r>
    </w:p>
    <w:p w:rsidR="0047638E" w:rsidRDefault="0047638E">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rPr>
        <w:t>КонструкторШестиренки</w:t>
      </w:r>
    </w:p>
    <w:p w:rsidR="0047638E" w:rsidRPr="00165CF8" w:rsidRDefault="0047638E" w:rsidP="00165CF8">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rPr>
        <w:t>Конструктор Архитектрик</w:t>
      </w:r>
    </w:p>
    <w:p w:rsidR="0047638E" w:rsidRDefault="0047638E">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lang w:val="en-US"/>
        </w:rPr>
        <w:t>3D</w:t>
      </w:r>
      <w:r>
        <w:rPr>
          <w:rFonts w:ascii="Times New Roman" w:hAnsi="Times New Roman"/>
          <w:sz w:val="28"/>
          <w:szCs w:val="28"/>
        </w:rPr>
        <w:t xml:space="preserve"> ручка</w:t>
      </w:r>
    </w:p>
    <w:p w:rsidR="0047638E" w:rsidRDefault="0047638E">
      <w:pPr>
        <w:pStyle w:val="ListParagraph"/>
        <w:numPr>
          <w:ilvl w:val="0"/>
          <w:numId w:val="25"/>
        </w:numPr>
        <w:spacing w:after="0" w:line="240" w:lineRule="auto"/>
        <w:jc w:val="both"/>
        <w:rPr>
          <w:rFonts w:ascii="Times New Roman" w:hAnsi="Times New Roman"/>
          <w:sz w:val="28"/>
          <w:szCs w:val="28"/>
        </w:rPr>
      </w:pPr>
      <w:r>
        <w:rPr>
          <w:rFonts w:ascii="Times New Roman" w:hAnsi="Times New Roman"/>
          <w:sz w:val="28"/>
          <w:szCs w:val="28"/>
        </w:rPr>
        <w:t>Конструктор Фребеля</w:t>
      </w:r>
    </w:p>
    <w:p w:rsidR="0047638E" w:rsidRDefault="0047638E" w:rsidP="00E6363B">
      <w:pPr>
        <w:pStyle w:val="ListParagraph"/>
        <w:spacing w:after="0" w:line="240" w:lineRule="auto"/>
        <w:ind w:left="0"/>
        <w:jc w:val="both"/>
        <w:rPr>
          <w:rFonts w:ascii="Times New Roman" w:hAnsi="Times New Roman"/>
          <w:sz w:val="28"/>
          <w:szCs w:val="28"/>
        </w:rPr>
      </w:pPr>
    </w:p>
    <w:p w:rsidR="0047638E" w:rsidRDefault="0047638E" w:rsidP="00E6363B">
      <w:pPr>
        <w:pStyle w:val="ListParagraph"/>
        <w:spacing w:after="0" w:line="240" w:lineRule="auto"/>
        <w:ind w:left="1068"/>
        <w:jc w:val="both"/>
        <w:rPr>
          <w:rFonts w:ascii="Times New Roman" w:hAnsi="Times New Roman"/>
          <w:sz w:val="28"/>
          <w:szCs w:val="28"/>
        </w:rPr>
      </w:pPr>
    </w:p>
    <w:p w:rsidR="0047638E" w:rsidRDefault="0047638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самостоятельной деятельности дети закрепляют знания, полученные в ходе совместной деятельности, работают уже по знакомым схемам, а также экспериментируют в поисках новых возможностей того или иного компонента научно-технической деятельности. </w:t>
      </w:r>
    </w:p>
    <w:p w:rsidR="0047638E" w:rsidRDefault="0047638E">
      <w:pPr>
        <w:spacing w:after="0" w:line="240" w:lineRule="auto"/>
        <w:ind w:firstLine="708"/>
        <w:jc w:val="both"/>
        <w:rPr>
          <w:rFonts w:ascii="Times New Roman" w:hAnsi="Times New Roman"/>
          <w:b/>
          <w:sz w:val="28"/>
          <w:szCs w:val="28"/>
        </w:rPr>
      </w:pPr>
      <w:r>
        <w:rPr>
          <w:rFonts w:ascii="Times New Roman" w:hAnsi="Times New Roman"/>
          <w:b/>
          <w:sz w:val="28"/>
          <w:szCs w:val="28"/>
        </w:rPr>
        <w:t>Описание материально – технического обеспечения</w:t>
      </w:r>
    </w:p>
    <w:p w:rsidR="0047638E" w:rsidRDefault="0047638E">
      <w:pPr>
        <w:spacing w:after="0" w:line="240" w:lineRule="auto"/>
        <w:ind w:firstLine="708"/>
        <w:jc w:val="both"/>
        <w:rPr>
          <w:rFonts w:ascii="Times New Roman" w:hAnsi="Times New Roman"/>
          <w:b/>
          <w:sz w:val="28"/>
          <w:szCs w:val="28"/>
        </w:rPr>
      </w:pPr>
      <w:r>
        <w:rPr>
          <w:rFonts w:ascii="Times New Roman" w:hAnsi="Times New Roman"/>
          <w:sz w:val="28"/>
          <w:szCs w:val="28"/>
        </w:rPr>
        <w:t>материал, сравнивать, анализировать аналитическую информацию.</w:t>
      </w:r>
      <w:r>
        <w:rPr>
          <w:rFonts w:ascii="Times New Roman" w:hAnsi="Times New Roman"/>
          <w:sz w:val="28"/>
          <w:szCs w:val="28"/>
        </w:rPr>
        <w:br/>
      </w:r>
      <w:r>
        <w:rPr>
          <w:rFonts w:ascii="Times New Roman" w:hAnsi="Times New Roman"/>
          <w:b/>
          <w:sz w:val="28"/>
          <w:szCs w:val="28"/>
        </w:rPr>
        <w:t>Счетные палочки Кюизенера</w:t>
      </w:r>
    </w:p>
    <w:p w:rsidR="0047638E" w:rsidRDefault="0047638E">
      <w:pPr>
        <w:pStyle w:val="ListParagraph"/>
        <w:numPr>
          <w:ilvl w:val="0"/>
          <w:numId w:val="26"/>
        </w:numPr>
        <w:spacing w:after="0" w:line="240" w:lineRule="auto"/>
        <w:jc w:val="both"/>
        <w:rPr>
          <w:rFonts w:ascii="Times New Roman" w:hAnsi="Times New Roman"/>
          <w:sz w:val="28"/>
          <w:szCs w:val="28"/>
        </w:rPr>
      </w:pPr>
      <w:r>
        <w:rPr>
          <w:rFonts w:ascii="Times New Roman" w:hAnsi="Times New Roman"/>
          <w:sz w:val="28"/>
          <w:szCs w:val="28"/>
        </w:rPr>
        <w:t>все палочки разной длины имеют форму прямоугольного параллелепипеда, в основании которого лежит квадрат со стороной, равной 1 см;</w:t>
      </w:r>
    </w:p>
    <w:p w:rsidR="0047638E" w:rsidRDefault="0047638E">
      <w:pPr>
        <w:pStyle w:val="ListParagraph"/>
        <w:numPr>
          <w:ilvl w:val="0"/>
          <w:numId w:val="26"/>
        </w:numPr>
        <w:spacing w:after="0" w:line="240" w:lineRule="auto"/>
        <w:jc w:val="both"/>
        <w:rPr>
          <w:rFonts w:ascii="Times New Roman" w:hAnsi="Times New Roman"/>
          <w:sz w:val="28"/>
          <w:szCs w:val="28"/>
        </w:rPr>
      </w:pPr>
      <w:r>
        <w:rPr>
          <w:rFonts w:ascii="Times New Roman" w:hAnsi="Times New Roman"/>
          <w:sz w:val="28"/>
          <w:szCs w:val="28"/>
        </w:rPr>
        <w:t>палочки одного размера окрашены одним цветом; в наборе палочки 10 цветов: белые, розовые, голубые, красные, желтые, фиолетовые, черные, бордовые, оранжевые и одна коричневая палочка; самую маленькую палочку белого цвета длиной в 1 см можно назвать «кубик»;</w:t>
      </w:r>
    </w:p>
    <w:p w:rsidR="0047638E" w:rsidRDefault="0047638E">
      <w:pPr>
        <w:pStyle w:val="ListParagraph"/>
        <w:numPr>
          <w:ilvl w:val="0"/>
          <w:numId w:val="26"/>
        </w:numPr>
        <w:spacing w:after="0" w:line="240" w:lineRule="auto"/>
        <w:jc w:val="both"/>
        <w:rPr>
          <w:rFonts w:ascii="Times New Roman" w:hAnsi="Times New Roman"/>
          <w:sz w:val="28"/>
          <w:szCs w:val="28"/>
        </w:rPr>
      </w:pPr>
      <w:r>
        <w:rPr>
          <w:rFonts w:ascii="Times New Roman" w:hAnsi="Times New Roman"/>
          <w:sz w:val="28"/>
          <w:szCs w:val="28"/>
        </w:rPr>
        <w:t>каждая следующая палочка длиннее предыдущей на 1 см; следовательно, если принять белую палочку за единицу, равную числу 1, каждая палочка по степени увеличения длины имеет значение числа: розовая – 2, голубая – 3 и т. д.</w:t>
      </w:r>
    </w:p>
    <w:p w:rsidR="0047638E" w:rsidRDefault="0047638E">
      <w:pPr>
        <w:spacing w:after="0" w:line="240" w:lineRule="auto"/>
        <w:ind w:firstLine="360"/>
        <w:jc w:val="both"/>
        <w:rPr>
          <w:rFonts w:ascii="Times New Roman" w:hAnsi="Times New Roman"/>
          <w:sz w:val="28"/>
          <w:szCs w:val="28"/>
        </w:rPr>
      </w:pPr>
      <w:r>
        <w:rPr>
          <w:rFonts w:ascii="Times New Roman" w:hAnsi="Times New Roman"/>
          <w:sz w:val="28"/>
          <w:szCs w:val="28"/>
        </w:rPr>
        <w:t>Символическая функция обозначения числа цветом и размером дает возможность знакомить детей с понятием числа в процессе счета и измерения. В ходе игры и игровых занятий дети знакомятся с величиной, геометрическими фигурами, упражняются в ориентировке в пространстве и времени.</w:t>
      </w:r>
    </w:p>
    <w:p w:rsidR="0047638E" w:rsidRPr="00165CF8" w:rsidRDefault="0047638E" w:rsidP="00165CF8">
      <w:pPr>
        <w:spacing w:after="0" w:line="240" w:lineRule="auto"/>
        <w:ind w:firstLine="708"/>
        <w:jc w:val="both"/>
        <w:rPr>
          <w:rFonts w:ascii="Times New Roman" w:hAnsi="Times New Roman"/>
          <w:sz w:val="28"/>
          <w:szCs w:val="28"/>
        </w:rPr>
      </w:pPr>
      <w:r>
        <w:rPr>
          <w:rFonts w:ascii="Times New Roman" w:hAnsi="Times New Roman"/>
          <w:sz w:val="28"/>
          <w:szCs w:val="28"/>
        </w:rPr>
        <w:t>Игры и упражнения с палочками воспитывают у детей настойчивость, целеустремленность, силу воли; положительно влияют на саморазвитие ребенка, его самостоятельность, самоорганизацию, самовыражение, самоконтроль.</w:t>
      </w:r>
    </w:p>
    <w:p w:rsidR="0047638E" w:rsidRDefault="0047638E" w:rsidP="00737AC8">
      <w:pPr>
        <w:rPr>
          <w:rFonts w:ascii="Times New Roman" w:hAnsi="Times New Roman"/>
          <w:b/>
          <w:bCs/>
          <w:sz w:val="28"/>
          <w:szCs w:val="28"/>
        </w:rPr>
      </w:pPr>
    </w:p>
    <w:p w:rsidR="0047638E" w:rsidRPr="00737AC8" w:rsidRDefault="0047638E" w:rsidP="00737AC8">
      <w:pPr>
        <w:rPr>
          <w:rFonts w:ascii="Times New Roman" w:hAnsi="Times New Roman"/>
          <w:sz w:val="28"/>
          <w:szCs w:val="28"/>
        </w:rPr>
      </w:pPr>
      <w:r>
        <w:rPr>
          <w:rFonts w:ascii="Times New Roman" w:hAnsi="Times New Roman"/>
          <w:b/>
          <w:bCs/>
          <w:sz w:val="28"/>
          <w:szCs w:val="28"/>
        </w:rPr>
        <w:t xml:space="preserve">          </w:t>
      </w:r>
      <w:r w:rsidRPr="00944A7C">
        <w:rPr>
          <w:rFonts w:ascii="Times New Roman" w:hAnsi="Times New Roman"/>
          <w:b/>
          <w:bCs/>
          <w:sz w:val="28"/>
          <w:szCs w:val="28"/>
        </w:rPr>
        <w:t>Конструктор Фанкластик</w:t>
      </w:r>
      <w:r w:rsidRPr="00737AC8">
        <w:rPr>
          <w:rFonts w:ascii="Times New Roman" w:hAnsi="Times New Roman"/>
          <w:sz w:val="28"/>
          <w:szCs w:val="28"/>
        </w:rPr>
        <w:t>. В конструировании отводится несколько образовательных ситуаций: создают конструкцию в сотворчестве с педагогом, по замыслу и по схемам. Дети с педагогом заполняют карту- матрицу и по ней создают свой объект. С помощью конструирования дети осваивают понятия «ракурс», «угол зрения».</w:t>
      </w:r>
    </w:p>
    <w:p w:rsidR="0047638E" w:rsidRPr="00737AC8" w:rsidRDefault="0047638E" w:rsidP="00737AC8">
      <w:pPr>
        <w:rPr>
          <w:rFonts w:ascii="Times New Roman" w:hAnsi="Times New Roman"/>
          <w:sz w:val="28"/>
          <w:szCs w:val="28"/>
        </w:rPr>
      </w:pPr>
      <w:r w:rsidRPr="00737AC8">
        <w:rPr>
          <w:rFonts w:ascii="Times New Roman" w:hAnsi="Times New Roman"/>
          <w:sz w:val="28"/>
          <w:szCs w:val="28"/>
        </w:rPr>
        <w:t>Конструктор Фанкластик мы используем в познавательной, двигательной, конструкторской деятельностях и в развитии речи.</w:t>
      </w:r>
    </w:p>
    <w:p w:rsidR="0047638E" w:rsidRPr="003F2D56" w:rsidRDefault="0047638E" w:rsidP="003F2D56">
      <w:pPr>
        <w:pStyle w:val="c6"/>
        <w:shd w:val="clear" w:color="auto" w:fill="FFFFFF"/>
        <w:spacing w:before="0" w:beforeAutospacing="0" w:after="0" w:afterAutospacing="0"/>
        <w:ind w:firstLine="710"/>
        <w:jc w:val="both"/>
      </w:pPr>
      <w:r w:rsidRPr="003F2D56">
        <w:rPr>
          <w:sz w:val="28"/>
          <w:szCs w:val="28"/>
        </w:rPr>
        <w:t xml:space="preserve">Данное практическое пособие является результатом практической работы с детьми старшего дошкольного возраста по развитии способностей к техническому творчеству у детей старшего дошкольного возраста средствами конструктора  </w:t>
      </w:r>
      <w:r w:rsidRPr="003F2D56">
        <w:rPr>
          <w:b/>
          <w:bCs/>
          <w:sz w:val="28"/>
          <w:szCs w:val="28"/>
        </w:rPr>
        <w:t>«ШЕСТЕРЁНКИ</w:t>
      </w:r>
      <w:r w:rsidRPr="003F2D56">
        <w:rPr>
          <w:sz w:val="28"/>
          <w:szCs w:val="28"/>
        </w:rPr>
        <w:t>» использовалось с целью повысить уровень знаний, умений и навыков детей подготовительной группы в области технического творчества при работе с конструктором Шестеренки «Первые механизмы».  Также пособие содержит схемы простых моделей, подходящих для знакомства детей с зубчатой передачей, ее основными элементами и функциями.</w:t>
      </w:r>
      <w:r w:rsidRPr="003F2D56">
        <w:rPr>
          <w:rStyle w:val="Heading2Char"/>
          <w:rFonts w:ascii="Times New Roman" w:hAnsi="Times New Roman" w:cs="Times New Roman"/>
          <w:color w:val="000000"/>
          <w:sz w:val="28"/>
          <w:szCs w:val="28"/>
        </w:rPr>
        <w:t xml:space="preserve"> </w:t>
      </w:r>
      <w:r w:rsidRPr="003F2D56">
        <w:rPr>
          <w:rStyle w:val="c1"/>
          <w:color w:val="000000"/>
          <w:sz w:val="28"/>
          <w:szCs w:val="28"/>
        </w:rPr>
        <w:t>Современный конструктор «</w:t>
      </w:r>
      <w:r w:rsidRPr="003F2D56">
        <w:rPr>
          <w:rStyle w:val="c1"/>
          <w:b/>
          <w:bCs/>
          <w:color w:val="000000"/>
          <w:sz w:val="28"/>
          <w:szCs w:val="28"/>
        </w:rPr>
        <w:t>Изобретатель»,</w:t>
      </w:r>
      <w:r w:rsidRPr="003F2D56">
        <w:rPr>
          <w:rStyle w:val="c1"/>
          <w:color w:val="000000"/>
          <w:sz w:val="28"/>
          <w:szCs w:val="28"/>
        </w:rPr>
        <w:t xml:space="preserve"> с этой точки зрения, дошкольников  на сегодняшний день.</w:t>
      </w:r>
    </w:p>
    <w:p w:rsidR="0047638E" w:rsidRPr="00B503F5" w:rsidRDefault="0047638E" w:rsidP="007C4FFB">
      <w:pPr>
        <w:pStyle w:val="c6"/>
        <w:shd w:val="clear" w:color="auto" w:fill="FFFFFF"/>
        <w:spacing w:before="0" w:beforeAutospacing="0" w:after="0" w:afterAutospacing="0"/>
        <w:ind w:firstLine="710"/>
        <w:jc w:val="both"/>
        <w:rPr>
          <w:sz w:val="28"/>
          <w:szCs w:val="28"/>
        </w:rPr>
      </w:pPr>
      <w:r w:rsidRPr="007F6D82">
        <w:rPr>
          <w:rStyle w:val="c1"/>
          <w:color w:val="000000"/>
          <w:sz w:val="28"/>
          <w:szCs w:val="28"/>
        </w:rPr>
        <w:t>Набор пластмассовый конструктор «Изобретатель» включает довольно крупные детали нескольких видов. Основные конструктивные элементы снабжены выступами и пазами. На верхней стороне деталей расположены крупные круглые выступы, а на нижней стороне — отверстия соответствующего размера. На боковых сторонах деталей расположены узкие пазы и узкие выступы, подходящие к пазам.</w:t>
      </w:r>
      <w:r w:rsidRPr="007C4FFB">
        <w:rPr>
          <w:rFonts w:ascii="Arial" w:hAnsi="Arial" w:cs="Arial"/>
          <w:color w:val="111111"/>
          <w:sz w:val="27"/>
          <w:szCs w:val="27"/>
        </w:rPr>
        <w:t xml:space="preserve"> </w:t>
      </w:r>
    </w:p>
    <w:p w:rsidR="0047638E" w:rsidRDefault="0047638E">
      <w:pPr>
        <w:pStyle w:val="NormalWeb"/>
        <w:shd w:val="clear" w:color="auto" w:fill="FFFFFF"/>
        <w:spacing w:before="0" w:beforeAutospacing="0" w:after="0" w:afterAutospacing="0"/>
        <w:ind w:firstLine="709"/>
        <w:jc w:val="both"/>
        <w:rPr>
          <w:b/>
          <w:bCs/>
          <w:sz w:val="28"/>
          <w:szCs w:val="28"/>
          <w:shd w:val="clear" w:color="auto" w:fill="FFFFFF"/>
        </w:rPr>
      </w:pPr>
      <w:r w:rsidRPr="0030547C">
        <w:rPr>
          <w:b/>
          <w:bCs/>
          <w:sz w:val="28"/>
          <w:szCs w:val="28"/>
          <w:shd w:val="clear" w:color="auto" w:fill="FFFFFF"/>
        </w:rPr>
        <w:t>Конструктор</w:t>
      </w:r>
      <w:r>
        <w:rPr>
          <w:b/>
          <w:bCs/>
          <w:sz w:val="28"/>
          <w:szCs w:val="28"/>
          <w:shd w:val="clear" w:color="auto" w:fill="FFFFFF"/>
        </w:rPr>
        <w:t xml:space="preserve"> </w:t>
      </w:r>
      <w:r w:rsidRPr="0030547C">
        <w:rPr>
          <w:b/>
          <w:bCs/>
          <w:sz w:val="28"/>
          <w:szCs w:val="28"/>
          <w:shd w:val="clear" w:color="auto" w:fill="FFFFFF"/>
        </w:rPr>
        <w:t>Фребеля</w:t>
      </w:r>
      <w:r>
        <w:rPr>
          <w:b/>
          <w:bCs/>
          <w:sz w:val="28"/>
          <w:szCs w:val="28"/>
          <w:shd w:val="clear" w:color="auto" w:fill="FFFFFF"/>
        </w:rPr>
        <w:t xml:space="preserve">. </w:t>
      </w:r>
    </w:p>
    <w:p w:rsidR="0047638E" w:rsidRDefault="0047638E">
      <w:pPr>
        <w:pStyle w:val="NormalWeb"/>
        <w:shd w:val="clear" w:color="auto" w:fill="FFFFFF"/>
        <w:spacing w:before="0" w:beforeAutospacing="0" w:after="0" w:afterAutospacing="0"/>
        <w:ind w:firstLine="709"/>
        <w:jc w:val="both"/>
        <w:rPr>
          <w:b/>
          <w:bCs/>
          <w:sz w:val="28"/>
          <w:szCs w:val="28"/>
          <w:shd w:val="clear" w:color="auto" w:fill="FFFFFF"/>
        </w:rPr>
      </w:pPr>
      <w:r w:rsidRPr="0030547C">
        <w:rPr>
          <w:sz w:val="28"/>
          <w:szCs w:val="28"/>
          <w:shd w:val="clear" w:color="auto" w:fill="FFFFFF"/>
        </w:rPr>
        <w:t>Детали сделаны из</w:t>
      </w:r>
      <w:r>
        <w:rPr>
          <w:sz w:val="28"/>
          <w:szCs w:val="28"/>
          <w:shd w:val="clear" w:color="auto" w:fill="FFFFFF"/>
        </w:rPr>
        <w:t xml:space="preserve"> </w:t>
      </w:r>
      <w:r w:rsidRPr="0030547C">
        <w:rPr>
          <w:sz w:val="28"/>
          <w:szCs w:val="28"/>
          <w:shd w:val="clear" w:color="auto" w:fill="FFFFFF"/>
        </w:rPr>
        <w:t>натурального дерева. Использованы краски насыщенного цвета на водной основе. Все комплекты упакованы в отдельных коробочках</w:t>
      </w:r>
      <w:r>
        <w:rPr>
          <w:sz w:val="28"/>
          <w:szCs w:val="28"/>
          <w:shd w:val="clear" w:color="auto" w:fill="FFFFFF"/>
        </w:rPr>
        <w:t xml:space="preserve"> и имеют маркировку. 14 комплектов, каждый в отдельной деревянной коробке с крышкой. Карточки с описаниями игр.</w:t>
      </w:r>
    </w:p>
    <w:p w:rsidR="0047638E" w:rsidRPr="003F2D56" w:rsidRDefault="0047638E" w:rsidP="0030547C">
      <w:pPr>
        <w:rPr>
          <w:rFonts w:ascii="Times New Roman" w:hAnsi="Times New Roman"/>
          <w:sz w:val="28"/>
          <w:szCs w:val="28"/>
        </w:rPr>
      </w:pPr>
      <w:r w:rsidRPr="003F2D56">
        <w:rPr>
          <w:rFonts w:ascii="Times New Roman" w:hAnsi="Times New Roman"/>
          <w:b/>
          <w:bCs/>
          <w:sz w:val="28"/>
          <w:szCs w:val="28"/>
        </w:rPr>
        <w:t xml:space="preserve">     3</w:t>
      </w:r>
      <w:r w:rsidRPr="003F2D56">
        <w:rPr>
          <w:rFonts w:ascii="Times New Roman" w:hAnsi="Times New Roman"/>
          <w:b/>
          <w:bCs/>
          <w:sz w:val="28"/>
          <w:szCs w:val="28"/>
          <w:lang w:val="en-US"/>
        </w:rPr>
        <w:t>D</w:t>
      </w:r>
      <w:r w:rsidRPr="003F2D56">
        <w:rPr>
          <w:rFonts w:ascii="Times New Roman" w:hAnsi="Times New Roman"/>
          <w:b/>
          <w:bCs/>
          <w:sz w:val="28"/>
          <w:szCs w:val="28"/>
        </w:rPr>
        <w:t xml:space="preserve"> ручка-инструмент</w:t>
      </w:r>
      <w:r w:rsidRPr="003F2D56">
        <w:rPr>
          <w:rFonts w:ascii="Times New Roman" w:hAnsi="Times New Roman"/>
          <w:sz w:val="28"/>
          <w:szCs w:val="28"/>
        </w:rPr>
        <w:t xml:space="preserve"> , позволяющий творить искусство в воздухе и заниматься 3</w:t>
      </w:r>
      <w:r w:rsidRPr="003F2D56">
        <w:rPr>
          <w:rFonts w:ascii="Times New Roman" w:hAnsi="Times New Roman"/>
          <w:sz w:val="28"/>
          <w:szCs w:val="28"/>
          <w:lang w:val="en-US"/>
        </w:rPr>
        <w:t>D</w:t>
      </w:r>
      <w:r w:rsidRPr="003F2D56">
        <w:rPr>
          <w:rFonts w:ascii="Times New Roman" w:hAnsi="Times New Roman"/>
          <w:sz w:val="28"/>
          <w:szCs w:val="28"/>
        </w:rPr>
        <w:t xml:space="preserve"> моделированием, рисуя в пространстве. Девайс предназначен для создания фигур. Напоминает домашний 3</w:t>
      </w:r>
      <w:r w:rsidRPr="003F2D56">
        <w:rPr>
          <w:rFonts w:ascii="Times New Roman" w:hAnsi="Times New Roman"/>
          <w:sz w:val="28"/>
          <w:szCs w:val="28"/>
          <w:lang w:val="en-US"/>
        </w:rPr>
        <w:t>D</w:t>
      </w:r>
      <w:r w:rsidRPr="003F2D56">
        <w:rPr>
          <w:rFonts w:ascii="Times New Roman" w:hAnsi="Times New Roman"/>
          <w:sz w:val="28"/>
          <w:szCs w:val="28"/>
        </w:rPr>
        <w:t xml:space="preserve"> принтер. Устройство внешне</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Похоже на шариковую ручку, только больших размеров.</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Состоит из:</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1 корпуса;</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2</w:t>
      </w:r>
      <w:r>
        <w:rPr>
          <w:rFonts w:ascii="Times New Roman" w:hAnsi="Times New Roman"/>
          <w:sz w:val="28"/>
          <w:szCs w:val="28"/>
        </w:rPr>
        <w:t xml:space="preserve"> </w:t>
      </w:r>
      <w:r w:rsidRPr="003F2D56">
        <w:rPr>
          <w:rFonts w:ascii="Times New Roman" w:hAnsi="Times New Roman"/>
          <w:sz w:val="28"/>
          <w:szCs w:val="28"/>
        </w:rPr>
        <w:t>нагревательного элемента;</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3</w:t>
      </w:r>
      <w:r>
        <w:rPr>
          <w:rFonts w:ascii="Times New Roman" w:hAnsi="Times New Roman"/>
          <w:sz w:val="28"/>
          <w:szCs w:val="28"/>
        </w:rPr>
        <w:t xml:space="preserve"> </w:t>
      </w:r>
      <w:r w:rsidRPr="003F2D56">
        <w:rPr>
          <w:rFonts w:ascii="Times New Roman" w:hAnsi="Times New Roman"/>
          <w:sz w:val="28"/>
          <w:szCs w:val="28"/>
        </w:rPr>
        <w:t>моторчика;</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4 стержня;</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Заправка в виде пластиковой нити вставляется в корпус, нагревается до гелеобразного состояния и выдавливается при помощи мотора, через острие ручки. При соприкосновении с воздухом, пластик</w:t>
      </w:r>
    </w:p>
    <w:p w:rsidR="0047638E" w:rsidRPr="003F2D56" w:rsidRDefault="0047638E" w:rsidP="0030547C">
      <w:pPr>
        <w:rPr>
          <w:rFonts w:ascii="Times New Roman" w:hAnsi="Times New Roman"/>
          <w:sz w:val="28"/>
          <w:szCs w:val="28"/>
        </w:rPr>
      </w:pPr>
      <w:r w:rsidRPr="003F2D56">
        <w:rPr>
          <w:rFonts w:ascii="Times New Roman" w:hAnsi="Times New Roman"/>
          <w:sz w:val="28"/>
          <w:szCs w:val="28"/>
        </w:rPr>
        <w:t>Затвердевает спустя несколько секунд. Смысл заключается в том, чтобы придать ему нужную форму, в расплавленном состоянии. К  примеру:  обвести модель по трафарету. Также такие ручки выполняют функцию жидких гвоздей. Заправка обладает склеивающим эффектом.</w:t>
      </w:r>
    </w:p>
    <w:p w:rsidR="0047638E" w:rsidRDefault="0047638E">
      <w:pPr>
        <w:spacing w:after="0" w:line="240" w:lineRule="auto"/>
        <w:ind w:firstLine="708"/>
        <w:jc w:val="both"/>
        <w:rPr>
          <w:rFonts w:ascii="Times New Roman" w:hAnsi="Times New Roman"/>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5"/>
        <w:gridCol w:w="865"/>
        <w:gridCol w:w="1639"/>
        <w:gridCol w:w="810"/>
        <w:gridCol w:w="3159"/>
        <w:gridCol w:w="1984"/>
      </w:tblGrid>
      <w:tr w:rsidR="0047638E" w:rsidRPr="00F75771" w:rsidTr="00F75771">
        <w:trPr>
          <w:cantSplit/>
          <w:trHeight w:val="1134"/>
        </w:trPr>
        <w:tc>
          <w:tcPr>
            <w:tcW w:w="1730" w:type="dxa"/>
            <w:gridSpan w:val="2"/>
            <w:textDirection w:val="btLr"/>
          </w:tcPr>
          <w:p w:rsidR="0047638E" w:rsidRPr="00F75771" w:rsidRDefault="0047638E" w:rsidP="00F75771">
            <w:pPr>
              <w:spacing w:after="0" w:line="240" w:lineRule="auto"/>
              <w:ind w:left="113" w:right="113"/>
              <w:jc w:val="both"/>
              <w:rPr>
                <w:rFonts w:ascii="Times New Roman" w:hAnsi="Times New Roman"/>
                <w:b/>
                <w:sz w:val="28"/>
                <w:szCs w:val="28"/>
              </w:rPr>
            </w:pPr>
            <w:r w:rsidRPr="00F75771">
              <w:rPr>
                <w:rFonts w:ascii="Times New Roman" w:hAnsi="Times New Roman"/>
                <w:b/>
                <w:sz w:val="28"/>
                <w:szCs w:val="28"/>
              </w:rPr>
              <w:t>период</w:t>
            </w:r>
          </w:p>
        </w:tc>
        <w:tc>
          <w:tcPr>
            <w:tcW w:w="1639"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b/>
                <w:sz w:val="28"/>
                <w:szCs w:val="28"/>
              </w:rPr>
              <w:t>тема</w:t>
            </w:r>
          </w:p>
        </w:tc>
        <w:tc>
          <w:tcPr>
            <w:tcW w:w="810"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b/>
                <w:sz w:val="28"/>
                <w:szCs w:val="28"/>
              </w:rPr>
              <w:t>кол час</w:t>
            </w:r>
          </w:p>
        </w:tc>
        <w:tc>
          <w:tcPr>
            <w:tcW w:w="3159" w:type="dxa"/>
          </w:tcPr>
          <w:p w:rsidR="0047638E" w:rsidRPr="00F75771" w:rsidRDefault="0047638E" w:rsidP="00F75771">
            <w:pPr>
              <w:spacing w:after="0" w:line="240" w:lineRule="auto"/>
              <w:jc w:val="center"/>
              <w:rPr>
                <w:rFonts w:ascii="Times New Roman" w:hAnsi="Times New Roman"/>
                <w:b/>
                <w:sz w:val="28"/>
                <w:szCs w:val="28"/>
              </w:rPr>
            </w:pPr>
            <w:r w:rsidRPr="00F75771">
              <w:rPr>
                <w:rFonts w:ascii="Times New Roman" w:hAnsi="Times New Roman"/>
                <w:b/>
                <w:sz w:val="28"/>
                <w:szCs w:val="28"/>
              </w:rPr>
              <w:t>задачи</w:t>
            </w:r>
          </w:p>
        </w:tc>
        <w:tc>
          <w:tcPr>
            <w:tcW w:w="1984"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b/>
                <w:sz w:val="28"/>
                <w:szCs w:val="28"/>
              </w:rPr>
              <w:t>оборудование</w:t>
            </w:r>
          </w:p>
        </w:tc>
      </w:tr>
      <w:tr w:rsidR="0047638E" w:rsidRPr="00F75771" w:rsidTr="00F75771">
        <w:trPr>
          <w:cantSplit/>
          <w:trHeight w:val="1134"/>
        </w:trPr>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4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Мой город  (конструирование домов и достопримечательностей)</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ind w:left="34"/>
              <w:jc w:val="both"/>
              <w:rPr>
                <w:rFonts w:ascii="Times New Roman" w:hAnsi="Times New Roman"/>
                <w:sz w:val="28"/>
                <w:szCs w:val="28"/>
              </w:rPr>
            </w:pPr>
            <w:r w:rsidRPr="00F75771">
              <w:rPr>
                <w:rFonts w:ascii="Times New Roman" w:hAnsi="Times New Roman"/>
                <w:sz w:val="28"/>
                <w:szCs w:val="28"/>
              </w:rPr>
              <w:t>Знакомство с конструктором; с формой деталей, и вариантами их скреплений. Начало составления словаря.</w:t>
            </w:r>
          </w:p>
          <w:p w:rsidR="0047638E" w:rsidRPr="00F75771" w:rsidRDefault="0047638E" w:rsidP="00F75771">
            <w:pPr>
              <w:spacing w:after="0" w:line="240" w:lineRule="auto"/>
              <w:ind w:left="34"/>
              <w:jc w:val="both"/>
              <w:rPr>
                <w:rFonts w:ascii="Times New Roman" w:hAnsi="Times New Roman"/>
                <w:sz w:val="28"/>
                <w:szCs w:val="28"/>
              </w:rPr>
            </w:pPr>
            <w:r w:rsidRPr="00F75771">
              <w:rPr>
                <w:rFonts w:ascii="Times New Roman" w:hAnsi="Times New Roman"/>
                <w:sz w:val="28"/>
                <w:szCs w:val="28"/>
              </w:rPr>
              <w:t xml:space="preserve">Вырабатывать навык различия деталей в коробке, формировать умение слушать инструкцию педагога. </w:t>
            </w:r>
          </w:p>
        </w:tc>
        <w:tc>
          <w:tcPr>
            <w:tcW w:w="1984" w:type="dxa"/>
          </w:tcPr>
          <w:p w:rsidR="0047638E" w:rsidRPr="00F75771" w:rsidRDefault="0047638E" w:rsidP="00F75771">
            <w:pPr>
              <w:spacing w:after="0" w:line="240" w:lineRule="auto"/>
              <w:jc w:val="both"/>
              <w:rPr>
                <w:rFonts w:ascii="Times New Roman" w:hAnsi="Times New Roman"/>
                <w:sz w:val="28"/>
                <w:szCs w:val="28"/>
                <w:lang w:val="en-US"/>
              </w:rPr>
            </w:pPr>
            <w:r w:rsidRPr="00F75771">
              <w:rPr>
                <w:rFonts w:ascii="Times New Roman" w:hAnsi="Times New Roman"/>
                <w:sz w:val="28"/>
                <w:szCs w:val="28"/>
              </w:rPr>
              <w:t xml:space="preserve">Конструктор </w:t>
            </w:r>
          </w:p>
        </w:tc>
      </w:tr>
      <w:tr w:rsidR="0047638E" w:rsidRPr="00F75771" w:rsidTr="00F75771">
        <w:trPr>
          <w:cantSplit/>
          <w:trHeight w:val="1134"/>
        </w:trPr>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декабрь</w:t>
            </w:r>
          </w:p>
        </w:tc>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1 неделя</w:t>
            </w:r>
          </w:p>
        </w:tc>
        <w:tc>
          <w:tcPr>
            <w:tcW w:w="1639"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sz w:val="28"/>
                <w:szCs w:val="28"/>
              </w:rPr>
              <w:t>Мой город (конструирование улиц города)</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ind w:left="-48"/>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48"/>
              <w:jc w:val="both"/>
              <w:rPr>
                <w:rFonts w:ascii="Times New Roman" w:hAnsi="Times New Roman"/>
                <w:sz w:val="28"/>
                <w:szCs w:val="28"/>
              </w:rPr>
            </w:pPr>
            <w:r w:rsidRPr="00F75771">
              <w:rPr>
                <w:rFonts w:ascii="Times New Roman" w:hAnsi="Times New Roman"/>
                <w:sz w:val="28"/>
                <w:szCs w:val="28"/>
              </w:rPr>
              <w:t>закрепление навыков построения устойчивых и симметричных моделей;</w:t>
            </w:r>
          </w:p>
          <w:p w:rsidR="0047638E" w:rsidRPr="00F75771" w:rsidRDefault="0047638E" w:rsidP="00F75771">
            <w:pPr>
              <w:spacing w:after="0" w:line="240" w:lineRule="auto"/>
              <w:ind w:left="-48"/>
              <w:jc w:val="both"/>
              <w:rPr>
                <w:rFonts w:ascii="Times New Roman" w:hAnsi="Times New Roman"/>
                <w:sz w:val="28"/>
                <w:szCs w:val="28"/>
              </w:rPr>
            </w:pPr>
            <w:r w:rsidRPr="00F75771">
              <w:rPr>
                <w:rFonts w:ascii="Times New Roman" w:hAnsi="Times New Roman"/>
                <w:sz w:val="28"/>
                <w:szCs w:val="28"/>
              </w:rPr>
              <w:t>обучение созданию сюжетной композиции;</w:t>
            </w:r>
          </w:p>
          <w:p w:rsidR="0047638E" w:rsidRPr="00F75771" w:rsidRDefault="0047638E" w:rsidP="00F75771">
            <w:pPr>
              <w:spacing w:after="0" w:line="240" w:lineRule="auto"/>
              <w:ind w:left="-48"/>
              <w:jc w:val="both"/>
              <w:rPr>
                <w:rFonts w:ascii="Times New Roman" w:hAnsi="Times New Roman"/>
                <w:sz w:val="28"/>
                <w:szCs w:val="28"/>
              </w:rPr>
            </w:pPr>
            <w:r w:rsidRPr="00F75771">
              <w:rPr>
                <w:rFonts w:ascii="Times New Roman" w:hAnsi="Times New Roman"/>
                <w:sz w:val="28"/>
                <w:szCs w:val="28"/>
              </w:rPr>
              <w:t>воспитание бережного отношения к труду людей.</w:t>
            </w:r>
          </w:p>
        </w:tc>
        <w:tc>
          <w:tcPr>
            <w:tcW w:w="1984"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sz w:val="28"/>
                <w:szCs w:val="28"/>
              </w:rPr>
              <w:t xml:space="preserve">Конструктор </w:t>
            </w:r>
          </w:p>
        </w:tc>
      </w:tr>
      <w:tr w:rsidR="0047638E" w:rsidRPr="00F75771" w:rsidTr="00F75771">
        <w:trPr>
          <w:cantSplit/>
          <w:trHeight w:val="4405"/>
        </w:trPr>
        <w:tc>
          <w:tcPr>
            <w:tcW w:w="865" w:type="dxa"/>
            <w:vMerge w:val="restart"/>
          </w:tcPr>
          <w:p w:rsidR="0047638E" w:rsidRPr="00F75771" w:rsidRDefault="0047638E" w:rsidP="00F75771">
            <w:pPr>
              <w:spacing w:after="0" w:line="240" w:lineRule="auto"/>
              <w:jc w:val="both"/>
              <w:rPr>
                <w:rFonts w:ascii="Times New Roman" w:hAnsi="Times New Roman"/>
                <w:b/>
                <w:sz w:val="28"/>
                <w:szCs w:val="28"/>
              </w:rPr>
            </w:pPr>
          </w:p>
        </w:tc>
        <w:tc>
          <w:tcPr>
            <w:tcW w:w="865" w:type="dxa"/>
            <w:textDirection w:val="btLr"/>
          </w:tcPr>
          <w:p w:rsidR="0047638E" w:rsidRPr="00F75771" w:rsidRDefault="0047638E" w:rsidP="00F75771">
            <w:pPr>
              <w:spacing w:after="0" w:line="240" w:lineRule="auto"/>
              <w:ind w:right="113"/>
              <w:jc w:val="both"/>
              <w:rPr>
                <w:rFonts w:ascii="Times New Roman" w:hAnsi="Times New Roman"/>
                <w:sz w:val="28"/>
                <w:szCs w:val="28"/>
              </w:rPr>
            </w:pPr>
            <w:r w:rsidRPr="00F75771">
              <w:rPr>
                <w:rFonts w:ascii="Times New Roman" w:hAnsi="Times New Roman"/>
                <w:sz w:val="28"/>
                <w:szCs w:val="28"/>
              </w:rPr>
              <w:t>2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Вместе весело живётся (конструирование Дома дружбы)</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Вместе весело живётся</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1</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1</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Развивать творческие способности, самостоятельность, учить конструировать по теме.</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Познакомить с конструктором, рассмотреть его детали, учить их скреплять, моделирование дома по показу</w:t>
            </w:r>
          </w:p>
        </w:tc>
        <w:tc>
          <w:tcPr>
            <w:tcW w:w="1984" w:type="dxa"/>
          </w:tcPr>
          <w:p w:rsidR="0047638E" w:rsidRDefault="0047638E" w:rsidP="00F75771">
            <w:pPr>
              <w:spacing w:after="0" w:line="240" w:lineRule="auto"/>
              <w:jc w:val="both"/>
              <w:rPr>
                <w:rFonts w:ascii="Times New Roman" w:hAnsi="Times New Roman"/>
                <w:sz w:val="28"/>
                <w:szCs w:val="28"/>
                <w:lang w:val="en-US"/>
              </w:rPr>
            </w:pPr>
            <w:r w:rsidRPr="00F75771">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b/>
                <w:sz w:val="28"/>
                <w:szCs w:val="28"/>
              </w:rPr>
            </w:pPr>
          </w:p>
        </w:tc>
      </w:tr>
      <w:tr w:rsidR="0047638E" w:rsidRPr="00F75771" w:rsidTr="00F75771">
        <w:trPr>
          <w:cantSplit/>
          <w:trHeight w:val="1906"/>
        </w:trPr>
        <w:tc>
          <w:tcPr>
            <w:tcW w:w="865" w:type="dxa"/>
            <w:vMerge/>
          </w:tcPr>
          <w:p w:rsidR="0047638E" w:rsidRPr="00F75771" w:rsidRDefault="0047638E" w:rsidP="00F75771">
            <w:pPr>
              <w:spacing w:after="0" w:line="240" w:lineRule="auto"/>
              <w:jc w:val="both"/>
              <w:rPr>
                <w:rFonts w:ascii="Times New Roman" w:hAnsi="Times New Roman"/>
                <w:b/>
                <w:sz w:val="28"/>
                <w:szCs w:val="28"/>
              </w:rPr>
            </w:pPr>
          </w:p>
        </w:tc>
        <w:tc>
          <w:tcPr>
            <w:tcW w:w="865" w:type="dxa"/>
            <w:textDirection w:val="btLr"/>
          </w:tcPr>
          <w:p w:rsidR="0047638E" w:rsidRPr="00F75771" w:rsidRDefault="0047638E" w:rsidP="00F75771">
            <w:pPr>
              <w:spacing w:after="0" w:line="240" w:lineRule="auto"/>
              <w:ind w:right="113"/>
              <w:jc w:val="both"/>
              <w:rPr>
                <w:rFonts w:ascii="Times New Roman" w:hAnsi="Times New Roman"/>
                <w:sz w:val="28"/>
                <w:szCs w:val="28"/>
              </w:rPr>
            </w:pPr>
            <w:r w:rsidRPr="00F75771">
              <w:rPr>
                <w:rFonts w:ascii="Times New Roman" w:hAnsi="Times New Roman"/>
                <w:sz w:val="28"/>
                <w:szCs w:val="28"/>
              </w:rPr>
              <w:t>3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Терем для Снегурочкии</w:t>
            </w:r>
            <w:r w:rsidRPr="00F75771">
              <w:rPr>
                <w:rFonts w:ascii="Times New Roman" w:hAnsi="Times New Roman"/>
                <w:sz w:val="28"/>
                <w:szCs w:val="28"/>
              </w:rPr>
              <w:t xml:space="preserve"> Деда Мороза</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Продолжить знакомить с конструктором, учить строить модели по простейшим чертежам</w:t>
            </w:r>
          </w:p>
        </w:tc>
        <w:tc>
          <w:tcPr>
            <w:tcW w:w="1984" w:type="dxa"/>
          </w:tcPr>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sz w:val="28"/>
                <w:szCs w:val="28"/>
              </w:rPr>
            </w:pPr>
          </w:p>
        </w:tc>
      </w:tr>
      <w:tr w:rsidR="0047638E" w:rsidRPr="00F75771" w:rsidTr="00F75771">
        <w:trPr>
          <w:cantSplit/>
          <w:trHeight w:val="1123"/>
        </w:trPr>
        <w:tc>
          <w:tcPr>
            <w:tcW w:w="865" w:type="dxa"/>
            <w:vMerge/>
          </w:tcPr>
          <w:p w:rsidR="0047638E" w:rsidRPr="00F75771" w:rsidRDefault="0047638E" w:rsidP="00F75771">
            <w:pPr>
              <w:spacing w:after="0" w:line="240" w:lineRule="auto"/>
              <w:jc w:val="both"/>
              <w:rPr>
                <w:rFonts w:ascii="Times New Roman" w:hAnsi="Times New Roman"/>
                <w:b/>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Мастерская Деда Мороза</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Конструирование по замыслу</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1</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1</w:t>
            </w:r>
          </w:p>
        </w:tc>
        <w:tc>
          <w:tcPr>
            <w:tcW w:w="3159" w:type="dxa"/>
          </w:tcPr>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Конструирование моделей игрушек из конструктора </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Самостоятельное применение знаний и умений полученных ранее</w:t>
            </w:r>
          </w:p>
        </w:tc>
        <w:tc>
          <w:tcPr>
            <w:tcW w:w="1984" w:type="dxa"/>
          </w:tcPr>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Фанкластик</w:t>
            </w: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p>
        </w:tc>
      </w:tr>
      <w:tr w:rsidR="0047638E" w:rsidRPr="00F75771" w:rsidTr="00F75771">
        <w:trPr>
          <w:cantSplit/>
          <w:trHeight w:val="1134"/>
        </w:trPr>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январь</w:t>
            </w:r>
          </w:p>
        </w:tc>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3, 4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Сказки про животных</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w:t>
            </w:r>
          </w:p>
        </w:tc>
        <w:tc>
          <w:tcPr>
            <w:tcW w:w="3159" w:type="dxa"/>
          </w:tcPr>
          <w:p w:rsidR="0047638E" w:rsidRPr="00F75771" w:rsidRDefault="0047638E" w:rsidP="00F75771">
            <w:pPr>
              <w:spacing w:after="0" w:line="240" w:lineRule="auto"/>
              <w:ind w:left="34"/>
              <w:jc w:val="both"/>
              <w:rPr>
                <w:rFonts w:ascii="Times New Roman" w:hAnsi="Times New Roman"/>
                <w:sz w:val="28"/>
                <w:szCs w:val="28"/>
              </w:rPr>
            </w:pPr>
            <w:r w:rsidRPr="00F75771">
              <w:rPr>
                <w:rFonts w:ascii="Times New Roman" w:hAnsi="Times New Roman"/>
                <w:sz w:val="28"/>
                <w:szCs w:val="28"/>
              </w:rPr>
              <w:t>Познакомить с палочками Кюиз</w:t>
            </w:r>
            <w:r>
              <w:rPr>
                <w:rFonts w:ascii="Times New Roman" w:hAnsi="Times New Roman"/>
                <w:sz w:val="28"/>
                <w:szCs w:val="28"/>
              </w:rPr>
              <w:t>е</w:t>
            </w:r>
            <w:r w:rsidRPr="00F75771">
              <w:rPr>
                <w:rFonts w:ascii="Times New Roman" w:hAnsi="Times New Roman"/>
                <w:sz w:val="28"/>
                <w:szCs w:val="28"/>
              </w:rPr>
              <w:t>нера; учить сравнивать их по длине, закреплять знания названий цветов; учить выкладывать палочки по модели</w:t>
            </w:r>
          </w:p>
        </w:tc>
        <w:tc>
          <w:tcPr>
            <w:tcW w:w="1984"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Палочки Кюиз</w:t>
            </w:r>
            <w:r>
              <w:rPr>
                <w:rFonts w:ascii="Times New Roman" w:hAnsi="Times New Roman"/>
                <w:sz w:val="28"/>
                <w:szCs w:val="28"/>
              </w:rPr>
              <w:t>е</w:t>
            </w:r>
            <w:r w:rsidRPr="00F75771">
              <w:rPr>
                <w:rFonts w:ascii="Times New Roman" w:hAnsi="Times New Roman"/>
                <w:sz w:val="28"/>
                <w:szCs w:val="28"/>
              </w:rPr>
              <w:t>нера, альбом «На золотом крыльце сидели»</w:t>
            </w:r>
          </w:p>
        </w:tc>
      </w:tr>
      <w:tr w:rsidR="0047638E" w:rsidRPr="00F75771" w:rsidTr="00F75771">
        <w:trPr>
          <w:cantSplit/>
          <w:trHeight w:val="3404"/>
        </w:trPr>
        <w:tc>
          <w:tcPr>
            <w:tcW w:w="86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февраль</w:t>
            </w:r>
          </w:p>
        </w:tc>
        <w:tc>
          <w:tcPr>
            <w:tcW w:w="865" w:type="dxa"/>
            <w:textDirection w:val="btLr"/>
          </w:tcPr>
          <w:p w:rsidR="0047638E" w:rsidRPr="00F75771" w:rsidRDefault="0047638E" w:rsidP="00F75771">
            <w:pPr>
              <w:spacing w:after="0" w:line="240" w:lineRule="auto"/>
              <w:ind w:right="113"/>
              <w:jc w:val="both"/>
              <w:rPr>
                <w:rFonts w:ascii="Times New Roman" w:hAnsi="Times New Roman"/>
                <w:sz w:val="28"/>
                <w:szCs w:val="28"/>
              </w:rPr>
            </w:pPr>
            <w:r w:rsidRPr="00F75771">
              <w:rPr>
                <w:rFonts w:ascii="Times New Roman" w:hAnsi="Times New Roman"/>
                <w:sz w:val="28"/>
                <w:szCs w:val="28"/>
              </w:rPr>
              <w:t>1, 2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Путешествие Городовичка по зоопарку</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w:t>
            </w:r>
          </w:p>
        </w:tc>
        <w:tc>
          <w:tcPr>
            <w:tcW w:w="3159" w:type="dxa"/>
          </w:tcPr>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Продолжить знакомить детей с </w:t>
            </w:r>
            <w:r>
              <w:rPr>
                <w:rFonts w:ascii="Times New Roman" w:hAnsi="Times New Roman"/>
                <w:sz w:val="28"/>
                <w:szCs w:val="28"/>
              </w:rPr>
              <w:t xml:space="preserve">конструктором </w:t>
            </w:r>
          </w:p>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Фребеля.</w:t>
            </w:r>
            <w:r w:rsidRPr="00F75771">
              <w:rPr>
                <w:rFonts w:ascii="Times New Roman" w:hAnsi="Times New Roman"/>
                <w:sz w:val="28"/>
                <w:szCs w:val="28"/>
              </w:rPr>
              <w:t xml:space="preserve"> </w:t>
            </w:r>
            <w:r>
              <w:rPr>
                <w:rFonts w:ascii="Times New Roman" w:hAnsi="Times New Roman"/>
                <w:sz w:val="28"/>
                <w:szCs w:val="28"/>
              </w:rPr>
              <w:t>П</w:t>
            </w:r>
            <w:r w:rsidRPr="00F75771">
              <w:rPr>
                <w:rFonts w:ascii="Times New Roman" w:hAnsi="Times New Roman"/>
                <w:sz w:val="28"/>
                <w:szCs w:val="28"/>
              </w:rPr>
              <w:t xml:space="preserve">родолжить формировать временные представления на примере тигра, орла, медведь, змея; учить выкладывать </w:t>
            </w:r>
          </w:p>
        </w:tc>
        <w:tc>
          <w:tcPr>
            <w:tcW w:w="1984" w:type="dxa"/>
          </w:tcPr>
          <w:p w:rsidR="0047638E" w:rsidRDefault="0047638E" w:rsidP="00F75771">
            <w:pPr>
              <w:spacing w:after="0" w:line="240" w:lineRule="auto"/>
              <w:jc w:val="both"/>
              <w:rPr>
                <w:rFonts w:ascii="Times New Roman" w:hAnsi="Times New Roman"/>
                <w:sz w:val="28"/>
                <w:szCs w:val="28"/>
              </w:rPr>
            </w:pPr>
            <w:r>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Фребеля</w:t>
            </w:r>
          </w:p>
        </w:tc>
      </w:tr>
      <w:tr w:rsidR="0047638E" w:rsidRPr="00F75771" w:rsidTr="00F75771">
        <w:trPr>
          <w:cantSplit/>
          <w:trHeight w:val="2287"/>
        </w:trPr>
        <w:tc>
          <w:tcPr>
            <w:tcW w:w="86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3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Зоопарк </w:t>
            </w: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Чапаевска</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ind w:left="34"/>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4"/>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Развивать связную речь.</w:t>
            </w:r>
          </w:p>
        </w:tc>
        <w:tc>
          <w:tcPr>
            <w:tcW w:w="1984"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sz w:val="28"/>
                <w:szCs w:val="28"/>
              </w:rPr>
            </w:pPr>
          </w:p>
        </w:tc>
      </w:tr>
      <w:tr w:rsidR="0047638E" w:rsidRPr="00F75771" w:rsidTr="00F75771">
        <w:trPr>
          <w:cantSplit/>
          <w:trHeight w:val="1273"/>
        </w:trPr>
        <w:tc>
          <w:tcPr>
            <w:tcW w:w="86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День Защитника отечества</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Самостоятельное применение знаний и умений полученных ранее</w:t>
            </w:r>
          </w:p>
        </w:tc>
        <w:tc>
          <w:tcPr>
            <w:tcW w:w="1984"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Конструктор,  палочки Кю</w:t>
            </w:r>
            <w:r>
              <w:rPr>
                <w:rFonts w:ascii="Times New Roman" w:hAnsi="Times New Roman"/>
                <w:sz w:val="28"/>
                <w:szCs w:val="28"/>
              </w:rPr>
              <w:t>е</w:t>
            </w:r>
            <w:r w:rsidRPr="00F75771">
              <w:rPr>
                <w:rFonts w:ascii="Times New Roman" w:hAnsi="Times New Roman"/>
                <w:sz w:val="28"/>
                <w:szCs w:val="28"/>
              </w:rPr>
              <w:t>зинера</w:t>
            </w:r>
          </w:p>
        </w:tc>
      </w:tr>
      <w:tr w:rsidR="0047638E" w:rsidRPr="00F75771" w:rsidTr="00F75771">
        <w:trPr>
          <w:cantSplit/>
          <w:trHeight w:val="4447"/>
        </w:trPr>
        <w:tc>
          <w:tcPr>
            <w:tcW w:w="86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март</w:t>
            </w:r>
          </w:p>
        </w:tc>
        <w:tc>
          <w:tcPr>
            <w:tcW w:w="865" w:type="dxa"/>
            <w:textDirection w:val="btLr"/>
          </w:tcPr>
          <w:p w:rsidR="0047638E" w:rsidRPr="00F75771" w:rsidRDefault="0047638E" w:rsidP="00F75771">
            <w:pPr>
              <w:spacing w:after="0" w:line="240" w:lineRule="auto"/>
              <w:ind w:right="113"/>
              <w:jc w:val="both"/>
              <w:rPr>
                <w:rFonts w:ascii="Times New Roman" w:hAnsi="Times New Roman"/>
                <w:sz w:val="28"/>
                <w:szCs w:val="28"/>
              </w:rPr>
            </w:pPr>
            <w:r w:rsidRPr="00F75771">
              <w:rPr>
                <w:rFonts w:ascii="Times New Roman" w:hAnsi="Times New Roman"/>
                <w:sz w:val="28"/>
                <w:szCs w:val="28"/>
              </w:rPr>
              <w:t>1,2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Посуда</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w:t>
            </w:r>
          </w:p>
        </w:tc>
        <w:tc>
          <w:tcPr>
            <w:tcW w:w="3159"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sz w:val="28"/>
                <w:szCs w:val="28"/>
              </w:rPr>
              <w:t>Продолжить работать с палочками Кюизинера; учить играть в игру «Кростики» (сначала дети выкладывают по модели, затем в зеркальном изображении, затем самостоятельно)</w:t>
            </w:r>
          </w:p>
        </w:tc>
        <w:tc>
          <w:tcPr>
            <w:tcW w:w="1984"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sz w:val="28"/>
                <w:szCs w:val="28"/>
              </w:rPr>
              <w:t>Палочки Кюизинера, альбом «Посудная лавка» (кростики)</w:t>
            </w:r>
          </w:p>
        </w:tc>
      </w:tr>
      <w:tr w:rsidR="0047638E" w:rsidRPr="00F75771" w:rsidTr="00F75771">
        <w:trPr>
          <w:cantSplit/>
          <w:trHeight w:val="1000"/>
        </w:trPr>
        <w:tc>
          <w:tcPr>
            <w:tcW w:w="86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3, 4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Моя квартира, мебель</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Учить конструировать по схеме, зарисовывать простейшую схему, передавать изображение на плоскости</w:t>
            </w:r>
          </w:p>
        </w:tc>
        <w:tc>
          <w:tcPr>
            <w:tcW w:w="1984"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Конструктор,  палочки Кюизинера</w:t>
            </w:r>
          </w:p>
        </w:tc>
      </w:tr>
      <w:tr w:rsidR="0047638E" w:rsidRPr="00F75771" w:rsidTr="00F75771">
        <w:trPr>
          <w:cantSplit/>
          <w:trHeight w:val="2923"/>
        </w:trPr>
        <w:tc>
          <w:tcPr>
            <w:tcW w:w="86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апрель</w:t>
            </w:r>
          </w:p>
        </w:tc>
        <w:tc>
          <w:tcPr>
            <w:tcW w:w="865" w:type="dxa"/>
            <w:textDirection w:val="btLr"/>
          </w:tcPr>
          <w:p w:rsidR="0047638E" w:rsidRPr="00F75771" w:rsidRDefault="0047638E" w:rsidP="00F75771">
            <w:pPr>
              <w:spacing w:after="0" w:line="240" w:lineRule="auto"/>
              <w:ind w:right="113"/>
              <w:jc w:val="both"/>
              <w:rPr>
                <w:rFonts w:ascii="Times New Roman" w:hAnsi="Times New Roman"/>
                <w:sz w:val="28"/>
                <w:szCs w:val="28"/>
              </w:rPr>
            </w:pPr>
            <w:r w:rsidRPr="00F75771">
              <w:rPr>
                <w:rFonts w:ascii="Times New Roman" w:hAnsi="Times New Roman"/>
                <w:sz w:val="28"/>
                <w:szCs w:val="28"/>
              </w:rPr>
              <w:t>1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Перелетные птицы.</w:t>
            </w: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Скворечник для птиц.</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Учить конструировать по образцу, развивать речь, наглядно – образное мышление, фантазию, учить работать в паре</w:t>
            </w:r>
          </w:p>
        </w:tc>
        <w:tc>
          <w:tcPr>
            <w:tcW w:w="1984" w:type="dxa"/>
          </w:tcPr>
          <w:p w:rsidR="0047638E" w:rsidRPr="00F75771" w:rsidRDefault="0047638E" w:rsidP="00F75771">
            <w:pPr>
              <w:spacing w:after="0" w:line="240" w:lineRule="auto"/>
              <w:jc w:val="both"/>
              <w:rPr>
                <w:rFonts w:ascii="Times New Roman" w:hAnsi="Times New Roman"/>
                <w:sz w:val="28"/>
                <w:szCs w:val="28"/>
              </w:rPr>
            </w:pPr>
          </w:p>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p>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Фанкластик.</w:t>
            </w:r>
          </w:p>
          <w:p w:rsidR="0047638E" w:rsidRPr="00F75771" w:rsidRDefault="0047638E" w:rsidP="00F75771">
            <w:pPr>
              <w:spacing w:after="0" w:line="240" w:lineRule="auto"/>
              <w:jc w:val="both"/>
              <w:rPr>
                <w:rFonts w:ascii="Times New Roman" w:hAnsi="Times New Roman"/>
                <w:sz w:val="28"/>
                <w:szCs w:val="28"/>
              </w:rPr>
            </w:pPr>
          </w:p>
        </w:tc>
      </w:tr>
      <w:tr w:rsidR="0047638E" w:rsidRPr="00F75771" w:rsidTr="00F75771">
        <w:trPr>
          <w:cantSplit/>
          <w:trHeight w:val="3219"/>
        </w:trPr>
        <w:tc>
          <w:tcPr>
            <w:tcW w:w="86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Весна (первоцветы, снег)</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Закреплять умения детей работать </w:t>
            </w:r>
            <w:r>
              <w:rPr>
                <w:rFonts w:ascii="Times New Roman" w:hAnsi="Times New Roman"/>
                <w:sz w:val="28"/>
                <w:szCs w:val="28"/>
              </w:rPr>
              <w:t xml:space="preserve"> с конструктором Изобретатель.</w:t>
            </w:r>
            <w:r w:rsidRPr="00F75771">
              <w:rPr>
                <w:rFonts w:ascii="Times New Roman" w:hAnsi="Times New Roman"/>
                <w:sz w:val="28"/>
                <w:szCs w:val="28"/>
              </w:rPr>
              <w:t xml:space="preserve"> </w:t>
            </w:r>
            <w:r>
              <w:rPr>
                <w:rFonts w:ascii="Times New Roman" w:hAnsi="Times New Roman"/>
                <w:sz w:val="28"/>
                <w:szCs w:val="28"/>
              </w:rPr>
              <w:t>Ф</w:t>
            </w:r>
            <w:r w:rsidRPr="00F75771">
              <w:rPr>
                <w:rFonts w:ascii="Times New Roman" w:hAnsi="Times New Roman"/>
                <w:sz w:val="28"/>
                <w:szCs w:val="28"/>
              </w:rPr>
              <w:t>ормировать временные представления на примере первоцветов, снега</w:t>
            </w:r>
          </w:p>
        </w:tc>
        <w:tc>
          <w:tcPr>
            <w:tcW w:w="1984" w:type="dxa"/>
          </w:tcPr>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Конструктор Изобретатель.</w:t>
            </w:r>
          </w:p>
        </w:tc>
      </w:tr>
      <w:tr w:rsidR="0047638E" w:rsidRPr="00F75771" w:rsidTr="00F75771">
        <w:trPr>
          <w:cantSplit/>
          <w:trHeight w:val="4286"/>
        </w:trPr>
        <w:tc>
          <w:tcPr>
            <w:tcW w:w="86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3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Человек в космосе.</w:t>
            </w: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Космические корабли.</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Учить конструировать человека и космические корабли из </w:t>
            </w:r>
            <w:r>
              <w:rPr>
                <w:rFonts w:ascii="Times New Roman" w:hAnsi="Times New Roman"/>
                <w:sz w:val="28"/>
                <w:szCs w:val="28"/>
              </w:rPr>
              <w:t>палочек Кюизенара.</w:t>
            </w:r>
            <w:r w:rsidRPr="00F75771">
              <w:rPr>
                <w:rFonts w:ascii="Times New Roman" w:hAnsi="Times New Roman"/>
                <w:sz w:val="28"/>
                <w:szCs w:val="28"/>
              </w:rPr>
              <w:t xml:space="preserve"> Рассматривать человека через «волшебный экран»</w:t>
            </w: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Самостоятельно моделируют робота из конструктора по выбору детей</w:t>
            </w:r>
          </w:p>
        </w:tc>
        <w:tc>
          <w:tcPr>
            <w:tcW w:w="1984"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Конструктор, </w:t>
            </w:r>
            <w:r>
              <w:rPr>
                <w:rFonts w:ascii="Times New Roman" w:hAnsi="Times New Roman"/>
                <w:sz w:val="28"/>
                <w:szCs w:val="28"/>
              </w:rPr>
              <w:t>палочки</w:t>
            </w:r>
            <w:r w:rsidRPr="00F75771">
              <w:rPr>
                <w:rFonts w:ascii="Times New Roman" w:hAnsi="Times New Roman"/>
                <w:sz w:val="28"/>
                <w:szCs w:val="28"/>
              </w:rPr>
              <w:t xml:space="preserve"> Кюизинера, «Волшебный экран»</w:t>
            </w:r>
          </w:p>
        </w:tc>
      </w:tr>
      <w:tr w:rsidR="0047638E" w:rsidRPr="00F75771" w:rsidTr="007C6463">
        <w:trPr>
          <w:cantSplit/>
          <w:trHeight w:val="1214"/>
        </w:trPr>
        <w:tc>
          <w:tcPr>
            <w:tcW w:w="86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865" w:type="dxa"/>
            <w:textDirection w:val="btLr"/>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4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Насекомые</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2</w:t>
            </w:r>
          </w:p>
        </w:tc>
        <w:tc>
          <w:tcPr>
            <w:tcW w:w="3159" w:type="dxa"/>
          </w:tcPr>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Учить конструировать насекомых из конструктора Фребеля.</w:t>
            </w:r>
          </w:p>
          <w:p w:rsidR="0047638E" w:rsidRPr="00F75771" w:rsidRDefault="0047638E" w:rsidP="00F75771">
            <w:pPr>
              <w:spacing w:after="0" w:line="240" w:lineRule="auto"/>
              <w:jc w:val="both"/>
              <w:rPr>
                <w:rFonts w:ascii="Times New Roman" w:hAnsi="Times New Roman"/>
                <w:sz w:val="28"/>
                <w:szCs w:val="28"/>
              </w:rPr>
            </w:pPr>
          </w:p>
        </w:tc>
        <w:tc>
          <w:tcPr>
            <w:tcW w:w="1984" w:type="dxa"/>
          </w:tcPr>
          <w:p w:rsidR="0047638E" w:rsidRDefault="0047638E" w:rsidP="00F75771">
            <w:pPr>
              <w:spacing w:after="0" w:line="240" w:lineRule="auto"/>
              <w:jc w:val="both"/>
              <w:rPr>
                <w:rFonts w:ascii="Times New Roman" w:hAnsi="Times New Roman"/>
                <w:sz w:val="28"/>
                <w:szCs w:val="28"/>
              </w:rPr>
            </w:pPr>
            <w:r>
              <w:rPr>
                <w:rFonts w:ascii="Times New Roman" w:hAnsi="Times New Roman"/>
                <w:sz w:val="28"/>
                <w:szCs w:val="28"/>
              </w:rPr>
              <w:t>Конструктор</w:t>
            </w:r>
          </w:p>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Фребеля.</w:t>
            </w:r>
          </w:p>
        </w:tc>
      </w:tr>
      <w:tr w:rsidR="0047638E" w:rsidRPr="00F75771" w:rsidTr="00F75771">
        <w:trPr>
          <w:cantSplit/>
          <w:trHeight w:val="4822"/>
        </w:trPr>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май</w:t>
            </w:r>
          </w:p>
        </w:tc>
        <w:tc>
          <w:tcPr>
            <w:tcW w:w="865" w:type="dxa"/>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1,2,3 неделя</w:t>
            </w:r>
          </w:p>
        </w:tc>
        <w:tc>
          <w:tcPr>
            <w:tcW w:w="163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Программируем пчёлок (Весенний квест для пчёлки. Танец пчёлки. Пчёлка в гостях у ребят. День рождение пчёлки)</w:t>
            </w:r>
          </w:p>
        </w:tc>
        <w:tc>
          <w:tcPr>
            <w:tcW w:w="810"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6</w:t>
            </w:r>
          </w:p>
        </w:tc>
        <w:tc>
          <w:tcPr>
            <w:tcW w:w="3159"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 xml:space="preserve">Учить </w:t>
            </w:r>
            <w:r>
              <w:rPr>
                <w:rFonts w:ascii="Times New Roman" w:hAnsi="Times New Roman"/>
                <w:sz w:val="28"/>
                <w:szCs w:val="28"/>
              </w:rPr>
              <w:t>конструировать</w:t>
            </w:r>
            <w:r w:rsidRPr="00F75771">
              <w:rPr>
                <w:rFonts w:ascii="Times New Roman" w:hAnsi="Times New Roman"/>
                <w:sz w:val="28"/>
                <w:szCs w:val="28"/>
              </w:rPr>
              <w:t xml:space="preserve"> пчелок, формировать умение ориентироваться в пространстве, умение работать в команде, уступать, делиться; развивать логическое мышление, память, умение просчитывать ходы заранее, умение предвидеть результат</w:t>
            </w:r>
          </w:p>
        </w:tc>
        <w:tc>
          <w:tcPr>
            <w:tcW w:w="1984" w:type="dxa"/>
          </w:tcPr>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Конструктор</w:t>
            </w:r>
          </w:p>
        </w:tc>
      </w:tr>
    </w:tbl>
    <w:p w:rsidR="0047638E" w:rsidRDefault="0047638E">
      <w:pPr>
        <w:spacing w:after="0" w:line="240" w:lineRule="auto"/>
        <w:ind w:firstLine="708"/>
        <w:jc w:val="both"/>
        <w:rPr>
          <w:rFonts w:ascii="Times New Roman" w:hAnsi="Times New Roman"/>
          <w:b/>
          <w:sz w:val="28"/>
          <w:szCs w:val="28"/>
        </w:rPr>
      </w:pPr>
    </w:p>
    <w:p w:rsidR="0047638E" w:rsidRDefault="0047638E">
      <w:pPr>
        <w:spacing w:after="0" w:line="240" w:lineRule="auto"/>
        <w:ind w:firstLine="708"/>
        <w:jc w:val="both"/>
        <w:rPr>
          <w:rFonts w:ascii="Times New Roman" w:hAnsi="Times New Roman"/>
          <w:b/>
          <w:sz w:val="28"/>
          <w:szCs w:val="28"/>
        </w:rPr>
      </w:pPr>
    </w:p>
    <w:p w:rsidR="0047638E" w:rsidRDefault="0047638E">
      <w:pPr>
        <w:spacing w:after="0" w:line="240" w:lineRule="auto"/>
        <w:ind w:firstLine="708"/>
        <w:jc w:val="both"/>
        <w:rPr>
          <w:rFonts w:ascii="Times New Roman" w:hAnsi="Times New Roman"/>
          <w:b/>
          <w:sz w:val="28"/>
          <w:szCs w:val="28"/>
        </w:rPr>
      </w:pPr>
      <w:r>
        <w:rPr>
          <w:rFonts w:ascii="Times New Roman" w:hAnsi="Times New Roman"/>
          <w:b/>
          <w:sz w:val="28"/>
          <w:szCs w:val="28"/>
        </w:rPr>
        <w:t>Примерное перспективное планирование для детей 6-7 лет</w:t>
      </w:r>
    </w:p>
    <w:p w:rsidR="0047638E" w:rsidRDefault="0047638E">
      <w:pPr>
        <w:spacing w:after="0" w:line="240" w:lineRule="auto"/>
        <w:ind w:firstLine="708"/>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2566"/>
        <w:gridCol w:w="5445"/>
      </w:tblGrid>
      <w:tr w:rsidR="0047638E" w:rsidRPr="00F75771" w:rsidTr="00A44A70">
        <w:trPr>
          <w:trHeight w:val="483"/>
        </w:trPr>
        <w:tc>
          <w:tcPr>
            <w:tcW w:w="1095"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b/>
                <w:sz w:val="28"/>
                <w:szCs w:val="28"/>
              </w:rPr>
              <w:t>период</w:t>
            </w:r>
          </w:p>
        </w:tc>
        <w:tc>
          <w:tcPr>
            <w:tcW w:w="2585"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b/>
                <w:sz w:val="28"/>
                <w:szCs w:val="28"/>
              </w:rPr>
              <w:t>тема</w:t>
            </w:r>
          </w:p>
        </w:tc>
        <w:tc>
          <w:tcPr>
            <w:tcW w:w="5664" w:type="dxa"/>
          </w:tcPr>
          <w:p w:rsidR="0047638E" w:rsidRPr="00F75771" w:rsidRDefault="0047638E" w:rsidP="00F75771">
            <w:pPr>
              <w:spacing w:after="0" w:line="240" w:lineRule="auto"/>
              <w:jc w:val="both"/>
              <w:rPr>
                <w:rFonts w:ascii="Times New Roman" w:hAnsi="Times New Roman"/>
                <w:b/>
                <w:sz w:val="28"/>
                <w:szCs w:val="28"/>
              </w:rPr>
            </w:pPr>
            <w:r w:rsidRPr="00F75771">
              <w:rPr>
                <w:rFonts w:ascii="Times New Roman" w:hAnsi="Times New Roman"/>
                <w:b/>
                <w:sz w:val="28"/>
                <w:szCs w:val="28"/>
              </w:rPr>
              <w:t>задачи</w:t>
            </w:r>
          </w:p>
        </w:tc>
      </w:tr>
      <w:tr w:rsidR="0047638E" w:rsidRPr="00F75771" w:rsidTr="00F75771">
        <w:trPr>
          <w:trHeight w:val="370"/>
        </w:trPr>
        <w:tc>
          <w:tcPr>
            <w:tcW w:w="109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Pr>
                <w:rFonts w:ascii="Times New Roman" w:hAnsi="Times New Roman"/>
                <w:sz w:val="28"/>
                <w:szCs w:val="28"/>
              </w:rPr>
              <w:t>сентябрь</w:t>
            </w: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диагностика</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Выявить уровень знаний, умений, навыков детей конструирования, моделирования, умение работать в системном операторе, анализировать, систематизировать, зарисовывать простейшие схемы, понимать схемы, знание понятийного аппарата, уровень развития наглядно – образного мышления</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Устойчивость моделей</w:t>
            </w:r>
            <w:r>
              <w:rPr>
                <w:rFonts w:ascii="Times New Roman" w:hAnsi="Times New Roman"/>
                <w:sz w:val="28"/>
                <w:szCs w:val="28"/>
              </w:rPr>
              <w:t xml:space="preserve"> конструктора</w:t>
            </w:r>
            <w:r w:rsidRPr="00F75771">
              <w:rPr>
                <w:rFonts w:ascii="Times New Roman" w:hAnsi="Times New Roman"/>
                <w:sz w:val="28"/>
                <w:szCs w:val="28"/>
              </w:rPr>
              <w:t>. Постройка пирамиды</w:t>
            </w:r>
          </w:p>
        </w:tc>
        <w:tc>
          <w:tcPr>
            <w:tcW w:w="5664" w:type="dxa"/>
            <w:vMerge w:val="restart"/>
          </w:tcPr>
          <w:p w:rsidR="0047638E" w:rsidRPr="00F75771" w:rsidRDefault="0047638E" w:rsidP="00F75771">
            <w:pPr>
              <w:tabs>
                <w:tab w:val="left" w:pos="4223"/>
              </w:tabs>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соединения деталей</w:t>
            </w:r>
          </w:p>
          <w:p w:rsidR="0047638E" w:rsidRPr="00F75771" w:rsidRDefault="0047638E" w:rsidP="00F75771">
            <w:pPr>
              <w:tabs>
                <w:tab w:val="left" w:pos="4223"/>
              </w:tabs>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детей расположению деталей в рядах в порядке убывания</w:t>
            </w:r>
          </w:p>
          <w:p w:rsidR="0047638E" w:rsidRPr="00F75771" w:rsidRDefault="0047638E" w:rsidP="00F75771">
            <w:pPr>
              <w:tabs>
                <w:tab w:val="left" w:pos="4223"/>
              </w:tabs>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ассоциативного мышления</w:t>
            </w:r>
          </w:p>
          <w:p w:rsidR="0047638E" w:rsidRPr="00F75771" w:rsidRDefault="0047638E" w:rsidP="00F75771">
            <w:pPr>
              <w:tabs>
                <w:tab w:val="left" w:pos="4223"/>
              </w:tabs>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делать прочную и устойчивую конструкцию</w:t>
            </w:r>
          </w:p>
          <w:p w:rsidR="0047638E" w:rsidRPr="00F75771" w:rsidRDefault="0047638E" w:rsidP="00F75771">
            <w:pPr>
              <w:tabs>
                <w:tab w:val="left" w:pos="4223"/>
              </w:tabs>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слушать инструкцию педагога</w:t>
            </w:r>
          </w:p>
          <w:p w:rsidR="0047638E" w:rsidRPr="00F75771" w:rsidRDefault="0047638E" w:rsidP="00F75771">
            <w:pPr>
              <w:tabs>
                <w:tab w:val="left" w:pos="4223"/>
              </w:tabs>
              <w:spacing w:after="0" w:line="240" w:lineRule="auto"/>
              <w:ind w:left="360"/>
              <w:jc w:val="both"/>
              <w:rPr>
                <w:rFonts w:ascii="Times New Roman" w:hAnsi="Times New Roman"/>
                <w:sz w:val="28"/>
                <w:szCs w:val="28"/>
              </w:rPr>
            </w:pPr>
            <w:r w:rsidRPr="00F75771">
              <w:rPr>
                <w:rFonts w:ascii="Times New Roman" w:hAnsi="Times New Roman"/>
                <w:sz w:val="28"/>
                <w:szCs w:val="28"/>
              </w:rPr>
              <w:t>Знакомство с видами и историей пирамид</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Pr>
                <w:rFonts w:ascii="Times New Roman" w:hAnsi="Times New Roman"/>
                <w:sz w:val="28"/>
                <w:szCs w:val="28"/>
              </w:rPr>
              <w:t>октябрь</w:t>
            </w: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Систематичность моделей. Моделирование животных зоопарка</w:t>
            </w:r>
          </w:p>
          <w:p w:rsidR="0047638E" w:rsidRPr="00F75771" w:rsidRDefault="0047638E" w:rsidP="00F75771">
            <w:pPr>
              <w:spacing w:after="0" w:line="240" w:lineRule="auto"/>
              <w:jc w:val="both"/>
              <w:rPr>
                <w:rFonts w:ascii="Times New Roman" w:hAnsi="Times New Roman"/>
                <w:sz w:val="28"/>
                <w:szCs w:val="28"/>
              </w:rPr>
            </w:pP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анализу образца, выделению основных частей животных</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конструктивного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Рассказать о зоопарках</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 xml:space="preserve">Повторение названий животных </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Наш двор</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построения устойчивых и симметричных моделей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созданию сюжетной композиции</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Воспитание бережного отношения к труду людей</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 xml:space="preserve">                      Ноябрь</w:t>
            </w: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Постройка моделей старинных машин</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созданию сюжетной композиции</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Знакомство с историей возникновения первого транспорта и некоторыми его видами</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Улица полна неожиданностей</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r>
              <w:rPr>
                <w:rFonts w:ascii="Times New Roman" w:hAnsi="Times New Roman"/>
                <w:sz w:val="28"/>
                <w:szCs w:val="28"/>
              </w:rPr>
              <w:t>.</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созданию сюжетной композиции.</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Повторение основных правил дорожного движения</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Декабрь – январь</w:t>
            </w:r>
          </w:p>
        </w:tc>
        <w:tc>
          <w:tcPr>
            <w:tcW w:w="2585"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Новогодние игрушки. Фантазируй!</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r>
              <w:rPr>
                <w:rFonts w:ascii="Times New Roman" w:hAnsi="Times New Roman"/>
                <w:sz w:val="28"/>
                <w:szCs w:val="28"/>
              </w:rPr>
              <w:t xml:space="preserve"> Шестиренки</w:t>
            </w:r>
            <w:r w:rsidRPr="00F75771">
              <w:rPr>
                <w:rFonts w:ascii="Times New Roman" w:hAnsi="Times New Roman"/>
                <w:sz w:val="28"/>
                <w:szCs w:val="28"/>
              </w:rPr>
              <w:t>.</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Динозавры</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Знакомство с видами динозавров и их образом жизни</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Персонажи любимых книг</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умению планировать работу на основе анализа особенностей образов сказочных героев</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 xml:space="preserve">Освоение навыков передачи характерных черт героев средствами конструктора </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Животные в литературных произведениях</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Развивать фантазию и воображение детей</w:t>
            </w:r>
          </w:p>
          <w:p w:rsidR="0047638E" w:rsidRPr="0089004B"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 xml:space="preserve">Развивать умение передавать форму объекта средствами </w:t>
            </w:r>
            <w:r>
              <w:rPr>
                <w:rFonts w:ascii="Times New Roman" w:hAnsi="Times New Roman"/>
                <w:sz w:val="28"/>
                <w:szCs w:val="28"/>
              </w:rPr>
              <w:t>3</w:t>
            </w:r>
            <w:r w:rsidRPr="0089004B">
              <w:rPr>
                <w:rFonts w:ascii="Times New Roman" w:hAnsi="Times New Roman"/>
                <w:sz w:val="28"/>
                <w:szCs w:val="28"/>
              </w:rPr>
              <w:t xml:space="preserve"> </w:t>
            </w:r>
            <w:r>
              <w:rPr>
                <w:rFonts w:ascii="Times New Roman" w:hAnsi="Times New Roman"/>
                <w:sz w:val="28"/>
                <w:szCs w:val="28"/>
                <w:lang w:val="en-US"/>
              </w:rPr>
              <w:t>D</w:t>
            </w:r>
            <w:r w:rsidRPr="0089004B">
              <w:rPr>
                <w:rFonts w:ascii="Times New Roman" w:hAnsi="Times New Roman"/>
                <w:sz w:val="28"/>
                <w:szCs w:val="28"/>
              </w:rPr>
              <w:t xml:space="preserve"> </w:t>
            </w:r>
            <w:r>
              <w:rPr>
                <w:rFonts w:ascii="Times New Roman" w:hAnsi="Times New Roman"/>
                <w:sz w:val="28"/>
                <w:szCs w:val="28"/>
              </w:rPr>
              <w:t>ручкой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умению планировать работу по созданию сюжетной композиции</w:t>
            </w:r>
          </w:p>
          <w:p w:rsidR="0047638E" w:rsidRPr="0089004B"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Освоение навыков передачи характерных черт животных средством конструктора</w:t>
            </w:r>
            <w:r>
              <w:rPr>
                <w:rFonts w:ascii="Times New Roman" w:hAnsi="Times New Roman"/>
                <w:sz w:val="28"/>
                <w:szCs w:val="28"/>
              </w:rPr>
              <w:t>, Фанкластик</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val="restart"/>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 xml:space="preserve">                                                             Февраль</w:t>
            </w:r>
          </w:p>
        </w:tc>
        <w:tc>
          <w:tcPr>
            <w:tcW w:w="2585" w:type="dxa"/>
            <w:vMerge w:val="restart"/>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Военная техника</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r>
              <w:rPr>
                <w:rFonts w:ascii="Times New Roman" w:hAnsi="Times New Roman"/>
                <w:sz w:val="28"/>
                <w:szCs w:val="28"/>
              </w:rPr>
              <w:t xml:space="preserve"> </w:t>
            </w: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конструирования гусениц танков</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val="restart"/>
          </w:tcPr>
          <w:p w:rsidR="0047638E"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Космические корабли</w:t>
            </w:r>
          </w:p>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Космические корабли</w:t>
            </w:r>
          </w:p>
        </w:tc>
        <w:tc>
          <w:tcPr>
            <w:tcW w:w="5664" w:type="dxa"/>
            <w:vMerge w:val="restart"/>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Развивать фантазию и воображение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r>
              <w:rPr>
                <w:rFonts w:ascii="Times New Roman" w:hAnsi="Times New Roman"/>
                <w:sz w:val="28"/>
                <w:szCs w:val="28"/>
              </w:rPr>
              <w:t xml:space="preserve"> Фанкластик.</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Знакомство с видами космических кораблей</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ind w:left="360"/>
              <w:jc w:val="both"/>
              <w:rPr>
                <w:rFonts w:ascii="Times New Roman" w:hAnsi="Times New Roman"/>
                <w:sz w:val="28"/>
                <w:szCs w:val="28"/>
              </w:rPr>
            </w:pPr>
          </w:p>
        </w:tc>
      </w:tr>
      <w:tr w:rsidR="0047638E" w:rsidRPr="00F75771" w:rsidTr="00F75771">
        <w:trPr>
          <w:trHeight w:val="1756"/>
        </w:trPr>
        <w:tc>
          <w:tcPr>
            <w:tcW w:w="1095" w:type="dxa"/>
            <w:vMerge w:val="restart"/>
            <w:tcBorders>
              <w:bottom w:val="single" w:sz="4" w:space="0" w:color="auto"/>
            </w:tcBorders>
            <w:textDirection w:val="btLr"/>
          </w:tcPr>
          <w:p w:rsidR="0047638E" w:rsidRPr="00F75771" w:rsidRDefault="0047638E" w:rsidP="00F75771">
            <w:pPr>
              <w:spacing w:after="0" w:line="240" w:lineRule="auto"/>
              <w:ind w:left="113" w:right="113"/>
              <w:jc w:val="both"/>
              <w:rPr>
                <w:rFonts w:ascii="Times New Roman" w:hAnsi="Times New Roman"/>
                <w:sz w:val="28"/>
                <w:szCs w:val="28"/>
              </w:rPr>
            </w:pPr>
            <w:r w:rsidRPr="00F75771">
              <w:rPr>
                <w:rFonts w:ascii="Times New Roman" w:hAnsi="Times New Roman"/>
                <w:sz w:val="28"/>
                <w:szCs w:val="28"/>
              </w:rPr>
              <w:t xml:space="preserve">                                      Март</w:t>
            </w:r>
          </w:p>
        </w:tc>
        <w:tc>
          <w:tcPr>
            <w:tcW w:w="2585" w:type="dxa"/>
            <w:tcBorders>
              <w:bottom w:val="single" w:sz="4" w:space="0" w:color="auto"/>
            </w:tcBorders>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Подарки любимым</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 xml:space="preserve">Освоение техники «мозаики» из </w:t>
            </w:r>
            <w:r>
              <w:rPr>
                <w:rFonts w:ascii="Times New Roman" w:hAnsi="Times New Roman"/>
                <w:sz w:val="28"/>
                <w:szCs w:val="28"/>
              </w:rPr>
              <w:t>конструктора</w:t>
            </w: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Твой город. Твоя улица</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r>
              <w:rPr>
                <w:rFonts w:ascii="Times New Roman" w:hAnsi="Times New Roman"/>
                <w:sz w:val="28"/>
                <w:szCs w:val="28"/>
              </w:rPr>
              <w:t xml:space="preserve"> Изобритатель.</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Рассказ о городе, в котором мы живем</w:t>
            </w:r>
          </w:p>
        </w:tc>
      </w:tr>
      <w:tr w:rsidR="0047638E" w:rsidRPr="00F75771" w:rsidTr="00F75771">
        <w:trPr>
          <w:trHeight w:val="236"/>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Главная улица города</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r>
              <w:rPr>
                <w:rFonts w:ascii="Times New Roman" w:hAnsi="Times New Roman"/>
                <w:sz w:val="28"/>
                <w:szCs w:val="28"/>
              </w:rPr>
              <w:t xml:space="preserve"> Шестиренки.</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знаний детей о городе</w:t>
            </w:r>
          </w:p>
        </w:tc>
      </w:tr>
      <w:tr w:rsidR="0047638E" w:rsidRPr="00F75771" w:rsidTr="00F75771">
        <w:trPr>
          <w:trHeight w:val="235"/>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tcPr>
          <w:p w:rsidR="0047638E" w:rsidRPr="00F75771" w:rsidRDefault="0047638E" w:rsidP="00F75771">
            <w:pPr>
              <w:spacing w:after="0" w:line="240" w:lineRule="auto"/>
              <w:jc w:val="both"/>
              <w:rPr>
                <w:rFonts w:ascii="Times New Roman" w:hAnsi="Times New Roman"/>
                <w:sz w:val="28"/>
                <w:szCs w:val="28"/>
              </w:rPr>
            </w:pPr>
            <w:r>
              <w:rPr>
                <w:rFonts w:ascii="Times New Roman" w:hAnsi="Times New Roman"/>
                <w:sz w:val="28"/>
                <w:szCs w:val="28"/>
              </w:rPr>
              <w:t>Брелок для ключей от города</w:t>
            </w:r>
          </w:p>
        </w:tc>
        <w:tc>
          <w:tcPr>
            <w:tcW w:w="5664" w:type="dxa"/>
          </w:tcPr>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977C80"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 xml:space="preserve">Развитие умения передавать форму объекта средствами </w:t>
            </w:r>
            <w:r>
              <w:rPr>
                <w:rFonts w:ascii="Times New Roman" w:hAnsi="Times New Roman"/>
                <w:sz w:val="28"/>
                <w:szCs w:val="28"/>
              </w:rPr>
              <w:t>3</w:t>
            </w:r>
            <w:r>
              <w:rPr>
                <w:rFonts w:ascii="Times New Roman" w:hAnsi="Times New Roman"/>
                <w:sz w:val="28"/>
                <w:szCs w:val="28"/>
                <w:lang w:val="en-US"/>
              </w:rPr>
              <w:t>D</w:t>
            </w:r>
            <w:r>
              <w:rPr>
                <w:rFonts w:ascii="Times New Roman" w:hAnsi="Times New Roman"/>
                <w:sz w:val="28"/>
                <w:szCs w:val="28"/>
              </w:rPr>
              <w:t xml:space="preserve"> ручки</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знаний детей о городе</w:t>
            </w:r>
          </w:p>
        </w:tc>
      </w:tr>
      <w:tr w:rsidR="0047638E" w:rsidRPr="00F75771" w:rsidTr="00F75771">
        <w:trPr>
          <w:trHeight w:val="370"/>
        </w:trPr>
        <w:tc>
          <w:tcPr>
            <w:tcW w:w="1095" w:type="dxa"/>
            <w:vMerge w:val="restart"/>
            <w:textDirection w:val="btLr"/>
          </w:tcPr>
          <w:p w:rsidR="0047638E" w:rsidRDefault="0047638E" w:rsidP="00F75771">
            <w:pPr>
              <w:spacing w:after="0" w:line="240" w:lineRule="auto"/>
              <w:ind w:right="113"/>
              <w:jc w:val="right"/>
              <w:rPr>
                <w:rFonts w:ascii="Times New Roman" w:hAnsi="Times New Roman"/>
                <w:sz w:val="28"/>
                <w:szCs w:val="28"/>
              </w:rPr>
            </w:pPr>
          </w:p>
          <w:p w:rsidR="0047638E" w:rsidRDefault="0047638E" w:rsidP="00F75771">
            <w:pPr>
              <w:spacing w:after="0" w:line="240" w:lineRule="auto"/>
              <w:ind w:right="113"/>
              <w:jc w:val="right"/>
              <w:rPr>
                <w:rFonts w:ascii="Times New Roman" w:hAnsi="Times New Roman"/>
                <w:sz w:val="28"/>
                <w:szCs w:val="28"/>
              </w:rPr>
            </w:pPr>
            <w:r>
              <w:rPr>
                <w:rFonts w:ascii="Times New Roman" w:hAnsi="Times New Roman"/>
                <w:sz w:val="28"/>
                <w:szCs w:val="28"/>
              </w:rPr>
              <w:t xml:space="preserve">Апрель  </w:t>
            </w:r>
          </w:p>
          <w:p w:rsidR="0047638E" w:rsidRDefault="0047638E" w:rsidP="00F75771">
            <w:pPr>
              <w:spacing w:after="0" w:line="240" w:lineRule="auto"/>
              <w:ind w:right="113"/>
              <w:jc w:val="right"/>
              <w:rPr>
                <w:rFonts w:ascii="Times New Roman" w:hAnsi="Times New Roman"/>
                <w:sz w:val="28"/>
                <w:szCs w:val="28"/>
              </w:rPr>
            </w:pPr>
            <w:r>
              <w:rPr>
                <w:rFonts w:ascii="Times New Roman" w:hAnsi="Times New Roman"/>
                <w:sz w:val="28"/>
                <w:szCs w:val="28"/>
              </w:rPr>
              <w:t xml:space="preserve"> </w:t>
            </w:r>
          </w:p>
          <w:p w:rsidR="0047638E" w:rsidRDefault="0047638E" w:rsidP="00F75771">
            <w:pPr>
              <w:spacing w:after="0" w:line="240" w:lineRule="auto"/>
              <w:ind w:right="113"/>
              <w:jc w:val="right"/>
              <w:rPr>
                <w:rFonts w:ascii="Times New Roman" w:hAnsi="Times New Roman"/>
                <w:sz w:val="28"/>
                <w:szCs w:val="28"/>
              </w:rPr>
            </w:pPr>
          </w:p>
          <w:p w:rsidR="0047638E" w:rsidRPr="00F75771" w:rsidRDefault="0047638E" w:rsidP="00F75771">
            <w:pPr>
              <w:spacing w:after="0" w:line="240" w:lineRule="auto"/>
              <w:ind w:right="113"/>
              <w:jc w:val="right"/>
              <w:rPr>
                <w:rFonts w:ascii="Times New Roman" w:hAnsi="Times New Roman"/>
                <w:sz w:val="28"/>
                <w:szCs w:val="28"/>
              </w:rPr>
            </w:pPr>
          </w:p>
        </w:tc>
        <w:tc>
          <w:tcPr>
            <w:tcW w:w="2585" w:type="dxa"/>
            <w:vMerge w:val="restart"/>
          </w:tcPr>
          <w:p w:rsidR="0047638E" w:rsidRDefault="0047638E" w:rsidP="00F75771">
            <w:pPr>
              <w:spacing w:after="0" w:line="240" w:lineRule="auto"/>
              <w:jc w:val="both"/>
              <w:rPr>
                <w:rFonts w:ascii="Times New Roman" w:hAnsi="Times New Roman"/>
                <w:sz w:val="28"/>
                <w:szCs w:val="28"/>
              </w:rPr>
            </w:pPr>
            <w:r>
              <w:rPr>
                <w:rFonts w:ascii="Times New Roman" w:hAnsi="Times New Roman"/>
                <w:sz w:val="28"/>
                <w:szCs w:val="28"/>
              </w:rPr>
              <w:t xml:space="preserve"> Моделирование космической ракеты.</w:t>
            </w:r>
          </w:p>
          <w:p w:rsidR="0047638E" w:rsidRDefault="0047638E" w:rsidP="00F75771">
            <w:pPr>
              <w:spacing w:after="0" w:line="240" w:lineRule="auto"/>
              <w:jc w:val="both"/>
              <w:rPr>
                <w:rFonts w:ascii="Times New Roman" w:hAnsi="Times New Roman"/>
                <w:sz w:val="28"/>
                <w:szCs w:val="28"/>
              </w:rPr>
            </w:pPr>
            <w:r>
              <w:rPr>
                <w:rFonts w:ascii="Times New Roman" w:hAnsi="Times New Roman"/>
                <w:sz w:val="28"/>
                <w:szCs w:val="28"/>
              </w:rPr>
              <w:t>Конструирование Космическое путешествие.</w:t>
            </w:r>
          </w:p>
          <w:p w:rsidR="0047638E" w:rsidRDefault="0047638E" w:rsidP="00F75771">
            <w:pPr>
              <w:spacing w:after="0" w:line="240" w:lineRule="auto"/>
              <w:jc w:val="both"/>
              <w:rPr>
                <w:rFonts w:ascii="Times New Roman" w:hAnsi="Times New Roman"/>
                <w:sz w:val="28"/>
                <w:szCs w:val="28"/>
              </w:rPr>
            </w:pPr>
            <w:r>
              <w:rPr>
                <w:rFonts w:ascii="Times New Roman" w:hAnsi="Times New Roman"/>
                <w:sz w:val="28"/>
                <w:szCs w:val="28"/>
              </w:rPr>
              <w:t>Самолета.</w:t>
            </w:r>
          </w:p>
          <w:p w:rsidR="0047638E" w:rsidRDefault="0047638E" w:rsidP="00F75771">
            <w:pPr>
              <w:spacing w:after="0" w:line="240" w:lineRule="auto"/>
              <w:jc w:val="both"/>
              <w:rPr>
                <w:rFonts w:ascii="Times New Roman" w:hAnsi="Times New Roman"/>
                <w:sz w:val="28"/>
                <w:szCs w:val="28"/>
              </w:rPr>
            </w:pPr>
            <w:r>
              <w:rPr>
                <w:rFonts w:ascii="Times New Roman" w:hAnsi="Times New Roman"/>
                <w:sz w:val="28"/>
                <w:szCs w:val="28"/>
              </w:rPr>
              <w:t>Конструирование Сказочная поляна Феи Фиалки). (Фанкластик)</w:t>
            </w:r>
          </w:p>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Подводим итоги. Фантазируй!</w:t>
            </w:r>
          </w:p>
        </w:tc>
        <w:tc>
          <w:tcPr>
            <w:tcW w:w="5664" w:type="dxa"/>
            <w:vMerge w:val="restart"/>
          </w:tcPr>
          <w:p w:rsidR="0047638E" w:rsidRDefault="0047638E" w:rsidP="00F75771">
            <w:pPr>
              <w:spacing w:after="0" w:line="240" w:lineRule="auto"/>
              <w:ind w:left="360"/>
              <w:jc w:val="both"/>
              <w:rPr>
                <w:rFonts w:ascii="Times New Roman" w:hAnsi="Times New Roman"/>
                <w:sz w:val="28"/>
                <w:szCs w:val="28"/>
              </w:rPr>
            </w:pPr>
            <w:r>
              <w:rPr>
                <w:rFonts w:ascii="Times New Roman" w:hAnsi="Times New Roman"/>
                <w:sz w:val="28"/>
                <w:szCs w:val="28"/>
              </w:rPr>
              <w:t>Закрепить знания детей о первом космонавте и полете человека в космос.</w:t>
            </w:r>
          </w:p>
          <w:p w:rsidR="0047638E" w:rsidRDefault="0047638E" w:rsidP="007B4DED">
            <w:pPr>
              <w:spacing w:after="0" w:line="240" w:lineRule="auto"/>
              <w:ind w:left="360"/>
              <w:jc w:val="both"/>
              <w:rPr>
                <w:rFonts w:ascii="Times New Roman" w:hAnsi="Times New Roman"/>
                <w:sz w:val="28"/>
                <w:szCs w:val="28"/>
              </w:rPr>
            </w:pPr>
            <w:r>
              <w:rPr>
                <w:rFonts w:ascii="Times New Roman" w:hAnsi="Times New Roman"/>
                <w:sz w:val="28"/>
                <w:szCs w:val="28"/>
              </w:rPr>
              <w:t>Обогатить знания о космических кораблях. Закреплять умение преобразовывать конструкции, развивать умение передавать формы объекта средствами конструктора.</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фантазии и воображения детей</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Развитие умения передавать форму объекта средствами конструктора</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Закрепление навыков скрепления</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Обучение умению планировать работу</w:t>
            </w:r>
          </w:p>
          <w:p w:rsidR="0047638E" w:rsidRPr="00F75771" w:rsidRDefault="0047638E" w:rsidP="00F75771">
            <w:pPr>
              <w:spacing w:after="0" w:line="240" w:lineRule="auto"/>
              <w:ind w:left="360"/>
              <w:jc w:val="both"/>
              <w:rPr>
                <w:rFonts w:ascii="Times New Roman" w:hAnsi="Times New Roman"/>
                <w:sz w:val="28"/>
                <w:szCs w:val="28"/>
              </w:rPr>
            </w:pPr>
            <w:r w:rsidRPr="00F75771">
              <w:rPr>
                <w:rFonts w:ascii="Times New Roman" w:hAnsi="Times New Roman"/>
                <w:sz w:val="28"/>
                <w:szCs w:val="28"/>
              </w:rPr>
              <w:t xml:space="preserve">Оборудование: Наборы </w:t>
            </w:r>
            <w:r>
              <w:rPr>
                <w:rFonts w:ascii="Times New Roman" w:hAnsi="Times New Roman"/>
                <w:sz w:val="28"/>
                <w:szCs w:val="28"/>
              </w:rPr>
              <w:t>конструкторов</w:t>
            </w:r>
            <w:r w:rsidRPr="00F75771">
              <w:rPr>
                <w:rFonts w:ascii="Times New Roman" w:hAnsi="Times New Roman"/>
                <w:sz w:val="28"/>
                <w:szCs w:val="28"/>
              </w:rPr>
              <w:t xml:space="preserve"> в достаточном количестве.</w:t>
            </w:r>
          </w:p>
        </w:tc>
      </w:tr>
      <w:tr w:rsidR="0047638E" w:rsidRPr="00F75771" w:rsidTr="00F75771">
        <w:trPr>
          <w:trHeight w:val="370"/>
        </w:trPr>
        <w:tc>
          <w:tcPr>
            <w:tcW w:w="109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numPr>
                <w:ilvl w:val="0"/>
                <w:numId w:val="7"/>
              </w:numPr>
              <w:spacing w:after="0" w:line="240" w:lineRule="auto"/>
              <w:ind w:left="34" w:firstLine="0"/>
              <w:jc w:val="both"/>
              <w:rPr>
                <w:rFonts w:ascii="Times New Roman" w:hAnsi="Times New Roman"/>
                <w:sz w:val="28"/>
                <w:szCs w:val="28"/>
              </w:rPr>
            </w:pPr>
          </w:p>
        </w:tc>
      </w:tr>
      <w:tr w:rsidR="0047638E" w:rsidRPr="00F75771" w:rsidTr="00F75771">
        <w:trPr>
          <w:trHeight w:val="370"/>
        </w:trPr>
        <w:tc>
          <w:tcPr>
            <w:tcW w:w="1095" w:type="dxa"/>
            <w:vMerge/>
            <w:textDirection w:val="btLr"/>
          </w:tcPr>
          <w:p w:rsidR="0047638E" w:rsidRPr="00F75771" w:rsidRDefault="0047638E" w:rsidP="00F75771">
            <w:pPr>
              <w:spacing w:after="0" w:line="240" w:lineRule="auto"/>
              <w:ind w:left="113" w:right="113"/>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numPr>
                <w:ilvl w:val="0"/>
                <w:numId w:val="7"/>
              </w:numPr>
              <w:spacing w:after="0" w:line="240" w:lineRule="auto"/>
              <w:ind w:left="34" w:firstLine="0"/>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jc w:val="both"/>
              <w:rPr>
                <w:rFonts w:ascii="Times New Roman" w:hAnsi="Times New Roman"/>
                <w:sz w:val="28"/>
                <w:szCs w:val="28"/>
              </w:rPr>
            </w:pPr>
          </w:p>
        </w:tc>
      </w:tr>
      <w:tr w:rsidR="0047638E" w:rsidRPr="00F75771" w:rsidTr="00F75771">
        <w:trPr>
          <w:trHeight w:val="370"/>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jc w:val="both"/>
              <w:rPr>
                <w:rFonts w:ascii="Times New Roman" w:hAnsi="Times New Roman"/>
                <w:sz w:val="28"/>
                <w:szCs w:val="28"/>
              </w:rPr>
            </w:pPr>
          </w:p>
        </w:tc>
      </w:tr>
      <w:tr w:rsidR="0047638E" w:rsidRPr="00F75771" w:rsidTr="00F75771">
        <w:trPr>
          <w:trHeight w:val="322"/>
        </w:trPr>
        <w:tc>
          <w:tcPr>
            <w:tcW w:w="1095" w:type="dxa"/>
            <w:vMerge/>
          </w:tcPr>
          <w:p w:rsidR="0047638E" w:rsidRPr="00F75771" w:rsidRDefault="0047638E" w:rsidP="00F75771">
            <w:pPr>
              <w:spacing w:after="0" w:line="240" w:lineRule="auto"/>
              <w:jc w:val="both"/>
              <w:rPr>
                <w:rFonts w:ascii="Times New Roman" w:hAnsi="Times New Roman"/>
                <w:sz w:val="28"/>
                <w:szCs w:val="28"/>
              </w:rPr>
            </w:pPr>
          </w:p>
        </w:tc>
        <w:tc>
          <w:tcPr>
            <w:tcW w:w="2585" w:type="dxa"/>
            <w:vMerge/>
          </w:tcPr>
          <w:p w:rsidR="0047638E" w:rsidRPr="00F75771" w:rsidRDefault="0047638E" w:rsidP="00F75771">
            <w:pPr>
              <w:spacing w:after="0" w:line="240" w:lineRule="auto"/>
              <w:jc w:val="both"/>
              <w:rPr>
                <w:rFonts w:ascii="Times New Roman" w:hAnsi="Times New Roman"/>
                <w:sz w:val="28"/>
                <w:szCs w:val="28"/>
              </w:rPr>
            </w:pPr>
          </w:p>
        </w:tc>
        <w:tc>
          <w:tcPr>
            <w:tcW w:w="5664" w:type="dxa"/>
            <w:vMerge/>
          </w:tcPr>
          <w:p w:rsidR="0047638E" w:rsidRPr="00F75771" w:rsidRDefault="0047638E" w:rsidP="00F75771">
            <w:pPr>
              <w:spacing w:after="0" w:line="240" w:lineRule="auto"/>
              <w:jc w:val="both"/>
              <w:rPr>
                <w:rFonts w:ascii="Times New Roman" w:hAnsi="Times New Roman"/>
                <w:sz w:val="28"/>
                <w:szCs w:val="28"/>
              </w:rPr>
            </w:pPr>
          </w:p>
        </w:tc>
      </w:tr>
      <w:tr w:rsidR="0047638E" w:rsidRPr="00F75771" w:rsidTr="00F75771">
        <w:trPr>
          <w:cantSplit/>
          <w:trHeight w:val="1143"/>
        </w:trPr>
        <w:tc>
          <w:tcPr>
            <w:tcW w:w="1095" w:type="dxa"/>
            <w:textDirection w:val="btLr"/>
          </w:tcPr>
          <w:p w:rsidR="0047638E" w:rsidRPr="00F75771" w:rsidRDefault="0047638E" w:rsidP="00F75771">
            <w:pPr>
              <w:spacing w:after="0" w:line="240" w:lineRule="auto"/>
              <w:ind w:left="113" w:right="113"/>
              <w:jc w:val="right"/>
              <w:rPr>
                <w:rFonts w:ascii="Times New Roman" w:hAnsi="Times New Roman"/>
                <w:sz w:val="28"/>
                <w:szCs w:val="28"/>
              </w:rPr>
            </w:pPr>
            <w:r w:rsidRPr="00F75771">
              <w:rPr>
                <w:rFonts w:ascii="Times New Roman" w:hAnsi="Times New Roman"/>
                <w:sz w:val="28"/>
                <w:szCs w:val="28"/>
              </w:rPr>
              <w:t>Май</w:t>
            </w:r>
          </w:p>
        </w:tc>
        <w:tc>
          <w:tcPr>
            <w:tcW w:w="2585"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диагностика</w:t>
            </w:r>
          </w:p>
        </w:tc>
        <w:tc>
          <w:tcPr>
            <w:tcW w:w="5664" w:type="dxa"/>
          </w:tcPr>
          <w:p w:rsidR="0047638E" w:rsidRPr="00F75771" w:rsidRDefault="0047638E" w:rsidP="00F75771">
            <w:pPr>
              <w:spacing w:after="0" w:line="240" w:lineRule="auto"/>
              <w:jc w:val="both"/>
              <w:rPr>
                <w:rFonts w:ascii="Times New Roman" w:hAnsi="Times New Roman"/>
                <w:sz w:val="28"/>
                <w:szCs w:val="28"/>
              </w:rPr>
            </w:pPr>
            <w:r w:rsidRPr="00F75771">
              <w:rPr>
                <w:rFonts w:ascii="Times New Roman" w:hAnsi="Times New Roman"/>
                <w:sz w:val="28"/>
                <w:szCs w:val="28"/>
              </w:rPr>
              <w:t>Продиагностировать уровень развития</w:t>
            </w:r>
            <w:r>
              <w:rPr>
                <w:rFonts w:ascii="Times New Roman" w:hAnsi="Times New Roman"/>
                <w:sz w:val="28"/>
                <w:szCs w:val="28"/>
              </w:rPr>
              <w:t xml:space="preserve"> </w:t>
            </w:r>
            <w:r w:rsidRPr="00F75771">
              <w:rPr>
                <w:rFonts w:ascii="Times New Roman" w:hAnsi="Times New Roman"/>
                <w:sz w:val="28"/>
                <w:szCs w:val="28"/>
              </w:rPr>
              <w:t>пред</w:t>
            </w:r>
            <w:r>
              <w:rPr>
                <w:rFonts w:ascii="Times New Roman" w:hAnsi="Times New Roman"/>
                <w:sz w:val="28"/>
                <w:szCs w:val="28"/>
              </w:rPr>
              <w:t>и</w:t>
            </w:r>
            <w:r w:rsidRPr="00F75771">
              <w:rPr>
                <w:rFonts w:ascii="Times New Roman" w:hAnsi="Times New Roman"/>
                <w:sz w:val="28"/>
                <w:szCs w:val="28"/>
              </w:rPr>
              <w:t>нженерного мышления у детей, определить эффективность реализации программы</w:t>
            </w:r>
          </w:p>
        </w:tc>
      </w:tr>
    </w:tbl>
    <w:p w:rsidR="0047638E" w:rsidRDefault="0047638E">
      <w:pPr>
        <w:spacing w:after="0" w:line="240" w:lineRule="auto"/>
        <w:ind w:firstLine="708"/>
        <w:jc w:val="both"/>
        <w:rPr>
          <w:rFonts w:ascii="Times New Roman" w:hAnsi="Times New Roman"/>
          <w:b/>
          <w:sz w:val="28"/>
          <w:szCs w:val="28"/>
        </w:rPr>
      </w:pPr>
    </w:p>
    <w:p w:rsidR="0047638E" w:rsidRDefault="0047638E">
      <w:pPr>
        <w:pStyle w:val="ListParagraph"/>
        <w:numPr>
          <w:ilvl w:val="0"/>
          <w:numId w:val="29"/>
        </w:numPr>
        <w:shd w:val="clear" w:color="auto" w:fill="FFFFFF"/>
        <w:spacing w:after="0" w:line="240" w:lineRule="auto"/>
        <w:ind w:right="29"/>
        <w:jc w:val="center"/>
        <w:rPr>
          <w:rFonts w:ascii="Times New Roman" w:hAnsi="Times New Roman"/>
          <w:b/>
          <w:bCs/>
          <w:spacing w:val="-1"/>
          <w:sz w:val="28"/>
          <w:szCs w:val="28"/>
        </w:rPr>
      </w:pPr>
      <w:r>
        <w:rPr>
          <w:rFonts w:ascii="Times New Roman" w:hAnsi="Times New Roman"/>
          <w:b/>
          <w:bCs/>
          <w:spacing w:val="-1"/>
          <w:sz w:val="28"/>
          <w:szCs w:val="28"/>
        </w:rPr>
        <w:t>Условия реализации Программы</w:t>
      </w:r>
    </w:p>
    <w:p w:rsidR="0047638E" w:rsidRDefault="0047638E">
      <w:pPr>
        <w:shd w:val="clear" w:color="auto" w:fill="FFFFFF"/>
        <w:spacing w:after="0" w:line="240" w:lineRule="auto"/>
        <w:ind w:right="29" w:firstLine="386"/>
        <w:jc w:val="both"/>
        <w:rPr>
          <w:rFonts w:ascii="Times New Roman" w:hAnsi="Times New Roman"/>
          <w:bCs/>
          <w:spacing w:val="-1"/>
          <w:sz w:val="28"/>
          <w:szCs w:val="28"/>
        </w:rPr>
      </w:pPr>
      <w:r>
        <w:rPr>
          <w:rFonts w:ascii="Times New Roman" w:hAnsi="Times New Roman"/>
          <w:bCs/>
          <w:spacing w:val="-1"/>
          <w:sz w:val="28"/>
          <w:szCs w:val="28"/>
        </w:rPr>
        <w:t xml:space="preserve">Одним из основных условий реализации Программы является создание для детей специально подготовленной развивающей предметно-пространственной среды, где они могут самостоятельно развиваться и максимально полно раскрывать свой потенциал. </w:t>
      </w:r>
    </w:p>
    <w:p w:rsidR="0047638E" w:rsidRDefault="0047638E">
      <w:pPr>
        <w:shd w:val="clear" w:color="auto" w:fill="FFFFFF"/>
        <w:spacing w:after="0" w:line="240" w:lineRule="auto"/>
        <w:ind w:right="29" w:firstLine="386"/>
        <w:jc w:val="both"/>
        <w:rPr>
          <w:rFonts w:ascii="Times New Roman" w:hAnsi="Times New Roman"/>
          <w:sz w:val="28"/>
          <w:szCs w:val="28"/>
        </w:rPr>
      </w:pPr>
      <w:r>
        <w:rPr>
          <w:rFonts w:ascii="Times New Roman" w:hAnsi="Times New Roman"/>
          <w:sz w:val="28"/>
          <w:szCs w:val="28"/>
        </w:rPr>
        <w:t xml:space="preserve">Специально подготовленная развивающая предметно-пространственная </w:t>
      </w:r>
    </w:p>
    <w:p w:rsidR="0047638E" w:rsidRDefault="0047638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среда группы оборудована столами и стульями по росту детей, ковриками для индивидуальной работы. Все материалы сгруппированы в строгой последовательности и расположены на соответствующих полках для ориентации детей. Они полностью скомплектованы, вымыты и готовы к работе. Ребёнок сам выбирает, чем и в какое время он будет заниматься. Также он самостоятельно решает, будет ли он действовать один или вместе с кем-то. </w:t>
      </w:r>
    </w:p>
    <w:p w:rsidR="0047638E" w:rsidRDefault="0047638E">
      <w:pPr>
        <w:spacing w:after="0" w:line="240" w:lineRule="auto"/>
        <w:jc w:val="both"/>
        <w:rPr>
          <w:rFonts w:ascii="Times New Roman" w:hAnsi="Times New Roman"/>
          <w:b/>
          <w:sz w:val="28"/>
          <w:szCs w:val="28"/>
        </w:rPr>
      </w:pPr>
      <w:r>
        <w:rPr>
          <w:rFonts w:ascii="Times New Roman" w:hAnsi="Times New Roman"/>
          <w:b/>
          <w:sz w:val="28"/>
          <w:szCs w:val="28"/>
        </w:rPr>
        <w:t xml:space="preserve">Материалы для развития навыков логического мышления </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1.Набор конструктора Фанкластик.</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2.Палочки Кюизенера.</w:t>
      </w:r>
    </w:p>
    <w:p w:rsidR="0047638E" w:rsidRPr="00977C80" w:rsidRDefault="0047638E">
      <w:pPr>
        <w:spacing w:after="0" w:line="240" w:lineRule="auto"/>
        <w:jc w:val="both"/>
        <w:rPr>
          <w:rFonts w:ascii="Times New Roman" w:hAnsi="Times New Roman"/>
          <w:sz w:val="28"/>
          <w:szCs w:val="28"/>
        </w:rPr>
      </w:pPr>
      <w:r>
        <w:rPr>
          <w:rFonts w:ascii="Times New Roman" w:hAnsi="Times New Roman"/>
          <w:sz w:val="28"/>
          <w:szCs w:val="28"/>
        </w:rPr>
        <w:t>3. Наборы 3</w:t>
      </w:r>
      <w:r>
        <w:rPr>
          <w:rFonts w:ascii="Times New Roman" w:hAnsi="Times New Roman"/>
          <w:sz w:val="28"/>
          <w:szCs w:val="28"/>
          <w:lang w:val="en-US"/>
        </w:rPr>
        <w:t>D</w:t>
      </w:r>
      <w:r>
        <w:rPr>
          <w:rFonts w:ascii="Times New Roman" w:hAnsi="Times New Roman"/>
          <w:sz w:val="28"/>
          <w:szCs w:val="28"/>
        </w:rPr>
        <w:t xml:space="preserve"> ручек.</w:t>
      </w:r>
    </w:p>
    <w:p w:rsidR="0047638E" w:rsidRDefault="0047638E">
      <w:pPr>
        <w:spacing w:after="0" w:line="240" w:lineRule="auto"/>
        <w:jc w:val="both"/>
        <w:rPr>
          <w:rFonts w:ascii="Times New Roman" w:hAnsi="Times New Roman"/>
          <w:b/>
          <w:sz w:val="28"/>
          <w:szCs w:val="28"/>
        </w:rPr>
      </w:pPr>
      <w:r>
        <w:rPr>
          <w:rFonts w:ascii="Times New Roman" w:hAnsi="Times New Roman"/>
          <w:b/>
          <w:sz w:val="28"/>
          <w:szCs w:val="28"/>
        </w:rPr>
        <w:t xml:space="preserve">Материалы для развития навыков конструирования </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1.Наборы конструкторов;</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2. Наборы конструктора Шестиренки;</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3. Бумага, клей, ножницы;</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4.Индивидуальные рабочие места для каждой пары (стол, 2 стула)</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5.Наборы конструктора Изобритатель.</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6.Набор конструктора Фанкластик.</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7. Наборы конструктора Фребеля.</w:t>
      </w:r>
    </w:p>
    <w:p w:rsidR="0047638E" w:rsidRDefault="0047638E">
      <w:pPr>
        <w:spacing w:after="0" w:line="240" w:lineRule="auto"/>
        <w:jc w:val="both"/>
        <w:rPr>
          <w:rFonts w:ascii="Times New Roman" w:hAnsi="Times New Roman"/>
          <w:b/>
          <w:sz w:val="28"/>
          <w:szCs w:val="28"/>
        </w:rPr>
      </w:pPr>
      <w:r>
        <w:rPr>
          <w:rFonts w:ascii="Times New Roman" w:hAnsi="Times New Roman"/>
          <w:b/>
          <w:sz w:val="28"/>
          <w:szCs w:val="28"/>
        </w:rPr>
        <w:t xml:space="preserve">Материалы для упражнений в развитии умения кодирования предмета </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1.Наборы конструкторов (для каждой пары детей);</w:t>
      </w:r>
    </w:p>
    <w:p w:rsidR="0047638E" w:rsidRDefault="0047638E">
      <w:pPr>
        <w:spacing w:after="0" w:line="240" w:lineRule="auto"/>
        <w:jc w:val="both"/>
        <w:rPr>
          <w:rFonts w:ascii="Times New Roman" w:hAnsi="Times New Roman"/>
          <w:sz w:val="28"/>
          <w:szCs w:val="28"/>
        </w:rPr>
      </w:pPr>
      <w:r>
        <w:rPr>
          <w:rFonts w:ascii="Times New Roman" w:hAnsi="Times New Roman"/>
          <w:sz w:val="28"/>
          <w:szCs w:val="28"/>
        </w:rPr>
        <w:t>2. Индивидуальные рабочие места для каждой пары (стол, 2 стула).</w:t>
      </w:r>
    </w:p>
    <w:p w:rsidR="0047638E" w:rsidRDefault="0047638E">
      <w:pPr>
        <w:pStyle w:val="NormalWeb"/>
        <w:spacing w:before="0" w:beforeAutospacing="0" w:after="0" w:afterAutospacing="0"/>
        <w:jc w:val="both"/>
        <w:rPr>
          <w:sz w:val="28"/>
          <w:szCs w:val="28"/>
        </w:rPr>
      </w:pPr>
      <w:r>
        <w:rPr>
          <w:b/>
          <w:sz w:val="28"/>
          <w:szCs w:val="28"/>
        </w:rPr>
        <w:t>Материалы для развития элементарных математических преставлений</w:t>
      </w:r>
    </w:p>
    <w:p w:rsidR="0047638E" w:rsidRDefault="0047638E">
      <w:pPr>
        <w:pStyle w:val="NormalWeb"/>
        <w:spacing w:before="0" w:beforeAutospacing="0" w:after="0" w:afterAutospacing="0"/>
        <w:jc w:val="both"/>
        <w:rPr>
          <w:sz w:val="28"/>
          <w:szCs w:val="28"/>
        </w:rPr>
      </w:pPr>
      <w:r>
        <w:rPr>
          <w:sz w:val="28"/>
          <w:szCs w:val="28"/>
        </w:rPr>
        <w:t>Палочки Кюизенера</w:t>
      </w:r>
    </w:p>
    <w:p w:rsidR="0047638E" w:rsidRDefault="0047638E">
      <w:pPr>
        <w:spacing w:after="0" w:line="240" w:lineRule="auto"/>
        <w:ind w:firstLine="180"/>
        <w:jc w:val="both"/>
        <w:rPr>
          <w:rFonts w:ascii="Times New Roman" w:hAnsi="Times New Roman"/>
          <w:sz w:val="28"/>
          <w:szCs w:val="28"/>
        </w:rPr>
      </w:pPr>
      <w:r>
        <w:rPr>
          <w:rFonts w:ascii="Times New Roman" w:hAnsi="Times New Roman"/>
          <w:sz w:val="28"/>
          <w:szCs w:val="28"/>
        </w:rPr>
        <w:t>Следующее важное условие, необходимое для реализации Программы – педагог, умеющий реализовать особую модель взаимодействия с детьми. Педагог в ребенке видит равноправного партнера, уважает его стремления и индивидуальность.</w:t>
      </w:r>
    </w:p>
    <w:p w:rsidR="0047638E" w:rsidRDefault="0047638E">
      <w:pPr>
        <w:spacing w:after="0" w:line="240" w:lineRule="auto"/>
        <w:ind w:firstLine="180"/>
        <w:jc w:val="both"/>
        <w:rPr>
          <w:rFonts w:ascii="Times New Roman" w:hAnsi="Times New Roman"/>
          <w:sz w:val="28"/>
          <w:szCs w:val="28"/>
        </w:rPr>
      </w:pPr>
      <w:r>
        <w:rPr>
          <w:rFonts w:ascii="Times New Roman" w:hAnsi="Times New Roman"/>
          <w:sz w:val="28"/>
          <w:szCs w:val="28"/>
        </w:rPr>
        <w:t xml:space="preserve">Главная задача Педагога: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пробудить у ребёнка    интерес к окружающему миру, к желанию и умению его исследовать, задавать вопросы и самостоятельно находить ответы, к стремлению сделать ребёнка активным участником обучения;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помочь ребенку организовать свою деятельность, следуя его внутренним побуждениям;</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вмешиваться в работу ребенка очень тактично и лишь при острой необходимости. Только в таких условиях у ребенка есть возможность самостоятельной деятельности, развития пытливости ума, терпения, уверенности в себе, удовлетворения от самой деятельности;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разбудить мысль ребенка, научить его думать, рассуждать, анализировать, делать выводы. Любая мысль малыша имеет право на существование! Задача педагога – помочь ребёнку путем его собственных размышлений найти верный ответ. Только в этом случае этот ответ будет по – настоящему ему понятен;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добиться того, чтобы ребенок отошел от работы с материалом с чувством успеха и уверенности в том, что он решил задачу самостоятельно, что, безусловно, формирует в ребенке инициативность и уверенность в своих силах;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помочь детям находить оптимальные решения в конфликтных ситуациях, научить уважительному общению друг с другом, способам взаимодействия со сверстниками, старшими и младшими детьми;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выстроить взаимодействие детей друг с другом так, чтобы у старших развивалось чувство ответственности за младших, наряду с этим реализовывались потребности в чувстве собственной значимости, уверенности в собственных силах; </w:t>
      </w:r>
    </w:p>
    <w:p w:rsidR="0047638E" w:rsidRDefault="0047638E">
      <w:pPr>
        <w:pStyle w:val="ListParagraph"/>
        <w:numPr>
          <w:ilvl w:val="0"/>
          <w:numId w:val="5"/>
        </w:numPr>
        <w:spacing w:after="0" w:line="240" w:lineRule="auto"/>
        <w:ind w:left="0" w:firstLine="426"/>
        <w:jc w:val="both"/>
        <w:rPr>
          <w:rFonts w:ascii="Times New Roman" w:hAnsi="Times New Roman"/>
          <w:sz w:val="28"/>
          <w:szCs w:val="28"/>
        </w:rPr>
      </w:pPr>
      <w:r>
        <w:rPr>
          <w:rFonts w:ascii="Times New Roman" w:hAnsi="Times New Roman"/>
          <w:sz w:val="28"/>
          <w:szCs w:val="28"/>
        </w:rPr>
        <w:t>активными участниками процесса обучения являются сами дети, готовя, так называемые, сообщения и рассказывая их другим детям. В этот момент они совсем как педагоги ведут весь процесс. Педагог всегда рядом, при необходимости помогая детям, готовящим сообщение. Такой вид работы учит детей ораторскому искусству, умению передать информацию для других, умению слушать, задавать вопросы и отвечать на них, что, несомненно, формирует уверенность в себе, самостоятельность, чувство значимости и любовь к обучению.</w:t>
      </w:r>
    </w:p>
    <w:p w:rsidR="0047638E" w:rsidRDefault="0047638E">
      <w:pPr>
        <w:pStyle w:val="ListParagraph"/>
        <w:keepNext/>
        <w:widowControl w:val="0"/>
        <w:numPr>
          <w:ilvl w:val="0"/>
          <w:numId w:val="29"/>
        </w:numPr>
        <w:spacing w:after="0" w:line="240" w:lineRule="auto"/>
        <w:jc w:val="center"/>
        <w:rPr>
          <w:rFonts w:ascii="Times New Roman" w:hAnsi="Times New Roman"/>
          <w:b/>
          <w:sz w:val="28"/>
          <w:szCs w:val="28"/>
        </w:rPr>
      </w:pPr>
      <w:r>
        <w:rPr>
          <w:rFonts w:ascii="Times New Roman" w:hAnsi="Times New Roman"/>
          <w:b/>
          <w:sz w:val="28"/>
          <w:szCs w:val="28"/>
        </w:rPr>
        <w:t>Результаты освоения детьми Программы</w:t>
      </w:r>
    </w:p>
    <w:p w:rsidR="0047638E" w:rsidRDefault="0047638E">
      <w:pPr>
        <w:keepNext/>
        <w:widowControl w:val="0"/>
        <w:spacing w:after="0" w:line="240" w:lineRule="auto"/>
        <w:jc w:val="both"/>
        <w:rPr>
          <w:rFonts w:ascii="Times New Roman" w:hAnsi="Times New Roman"/>
          <w:color w:val="000000"/>
          <w:sz w:val="28"/>
          <w:szCs w:val="28"/>
        </w:rPr>
      </w:pPr>
      <w:r>
        <w:rPr>
          <w:rFonts w:ascii="Times New Roman" w:hAnsi="Times New Roman"/>
          <w:sz w:val="28"/>
          <w:szCs w:val="28"/>
        </w:rPr>
        <w:t xml:space="preserve">Система оценки индивидуального развития детей основана на методе педагогического наблюдения и включает в себя заполнение </w:t>
      </w:r>
      <w:r>
        <w:rPr>
          <w:rFonts w:ascii="Times New Roman" w:hAnsi="Times New Roman"/>
          <w:color w:val="000000"/>
          <w:sz w:val="28"/>
          <w:szCs w:val="28"/>
        </w:rPr>
        <w:t>таблицы «Развитие предпосылок инженерного мышления детей дошкольного возраста».</w:t>
      </w:r>
    </w:p>
    <w:p w:rsidR="0047638E" w:rsidRDefault="0047638E">
      <w:pPr>
        <w:keepNext/>
        <w:widowControl w:val="0"/>
        <w:spacing w:after="0" w:line="240" w:lineRule="auto"/>
        <w:jc w:val="both"/>
        <w:rPr>
          <w:rFonts w:ascii="Times New Roman" w:hAnsi="Times New Roman"/>
          <w:color w:val="000000"/>
          <w:sz w:val="28"/>
          <w:szCs w:val="28"/>
        </w:rPr>
      </w:pPr>
    </w:p>
    <w:p w:rsidR="0047638E" w:rsidRDefault="0047638E">
      <w:pPr>
        <w:keepNext/>
        <w:widowControl w:val="0"/>
        <w:spacing w:after="0" w:line="240" w:lineRule="auto"/>
        <w:jc w:val="both"/>
        <w:rPr>
          <w:rFonts w:ascii="Times New Roman" w:hAnsi="Times New Roman"/>
          <w:b/>
          <w:sz w:val="28"/>
          <w:szCs w:val="28"/>
        </w:rPr>
      </w:pPr>
      <w:r>
        <w:rPr>
          <w:rFonts w:ascii="Times New Roman" w:hAnsi="Times New Roman"/>
          <w:b/>
          <w:sz w:val="28"/>
          <w:szCs w:val="28"/>
        </w:rPr>
        <w:t>Критерии оценки предпосылок развития инженерного мышления</w:t>
      </w:r>
    </w:p>
    <w:p w:rsidR="0047638E" w:rsidRDefault="0047638E">
      <w:pPr>
        <w:keepNext/>
        <w:widowControl w:val="0"/>
        <w:spacing w:after="0" w:line="240" w:lineRule="auto"/>
        <w:jc w:val="both"/>
        <w:rPr>
          <w:rFonts w:ascii="Times New Roman" w:hAnsi="Times New Roman"/>
          <w:b/>
          <w:color w:val="000000"/>
          <w:sz w:val="28"/>
          <w:szCs w:val="28"/>
        </w:rPr>
      </w:pPr>
      <w:r>
        <w:rPr>
          <w:rFonts w:ascii="Times New Roman" w:hAnsi="Times New Roman"/>
          <w:b/>
          <w:sz w:val="28"/>
          <w:szCs w:val="28"/>
        </w:rPr>
        <w:t>детей дошкольного возраста и показатели уровня их сформированности</w:t>
      </w:r>
    </w:p>
    <w:p w:rsidR="0047638E" w:rsidRDefault="0047638E">
      <w:pPr>
        <w:keepNext/>
        <w:widowControl w:val="0"/>
        <w:spacing w:after="0" w:line="240" w:lineRule="auto"/>
        <w:jc w:val="both"/>
        <w:rPr>
          <w:rFonts w:ascii="Times New Roman" w:hAnsi="Times New Roman"/>
          <w:color w:val="000000"/>
          <w:sz w:val="28"/>
          <w:szCs w:val="28"/>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397"/>
        <w:gridCol w:w="2398"/>
        <w:gridCol w:w="2398"/>
      </w:tblGrid>
      <w:tr w:rsidR="0047638E" w:rsidRPr="00F75771">
        <w:trPr>
          <w:jc w:val="center"/>
        </w:trPr>
        <w:tc>
          <w:tcPr>
            <w:tcW w:w="2410" w:type="dxa"/>
            <w:vMerge w:val="restart"/>
          </w:tcPr>
          <w:p w:rsidR="0047638E" w:rsidRPr="00F75771" w:rsidRDefault="0047638E">
            <w:pPr>
              <w:keepNext/>
              <w:widowControl w:val="0"/>
              <w:spacing w:after="0" w:line="240" w:lineRule="auto"/>
              <w:ind w:firstLine="17"/>
              <w:jc w:val="both"/>
              <w:rPr>
                <w:rFonts w:ascii="Times New Roman" w:hAnsi="Times New Roman"/>
                <w:bCs/>
                <w:spacing w:val="-10"/>
                <w:sz w:val="28"/>
                <w:szCs w:val="28"/>
              </w:rPr>
            </w:pPr>
            <w:r w:rsidRPr="00F75771">
              <w:rPr>
                <w:rFonts w:ascii="Times New Roman" w:hAnsi="Times New Roman"/>
                <w:bCs/>
                <w:spacing w:val="-10"/>
                <w:sz w:val="28"/>
                <w:szCs w:val="28"/>
              </w:rPr>
              <w:t>Критерии</w:t>
            </w:r>
          </w:p>
          <w:p w:rsidR="0047638E" w:rsidRPr="00F75771" w:rsidRDefault="0047638E">
            <w:pPr>
              <w:keepNext/>
              <w:widowControl w:val="0"/>
              <w:spacing w:after="0" w:line="240" w:lineRule="auto"/>
              <w:ind w:firstLine="17"/>
              <w:jc w:val="both"/>
              <w:rPr>
                <w:rFonts w:ascii="Times New Roman" w:hAnsi="Times New Roman"/>
                <w:bCs/>
                <w:spacing w:val="-10"/>
                <w:sz w:val="28"/>
                <w:szCs w:val="28"/>
              </w:rPr>
            </w:pPr>
            <w:r w:rsidRPr="00F75771">
              <w:rPr>
                <w:rFonts w:ascii="Times New Roman" w:hAnsi="Times New Roman"/>
                <w:bCs/>
                <w:spacing w:val="-10"/>
                <w:sz w:val="28"/>
                <w:szCs w:val="28"/>
              </w:rPr>
              <w:t>оценки предпосылок развития</w:t>
            </w:r>
          </w:p>
          <w:p w:rsidR="0047638E" w:rsidRPr="00F75771" w:rsidRDefault="0047638E">
            <w:pPr>
              <w:keepNext/>
              <w:widowControl w:val="0"/>
              <w:spacing w:after="0" w:line="240" w:lineRule="auto"/>
              <w:ind w:firstLine="17"/>
              <w:jc w:val="both"/>
              <w:rPr>
                <w:rFonts w:ascii="Times New Roman" w:hAnsi="Times New Roman"/>
                <w:bCs/>
                <w:spacing w:val="-10"/>
                <w:sz w:val="28"/>
                <w:szCs w:val="28"/>
              </w:rPr>
            </w:pPr>
            <w:r w:rsidRPr="00F75771">
              <w:rPr>
                <w:rFonts w:ascii="Times New Roman" w:hAnsi="Times New Roman"/>
                <w:bCs/>
                <w:spacing w:val="-10"/>
                <w:sz w:val="28"/>
                <w:szCs w:val="28"/>
              </w:rPr>
              <w:t xml:space="preserve">инженерного </w:t>
            </w:r>
          </w:p>
          <w:p w:rsidR="0047638E" w:rsidRPr="00F75771" w:rsidRDefault="0047638E">
            <w:pPr>
              <w:keepNext/>
              <w:widowControl w:val="0"/>
              <w:spacing w:after="0" w:line="240" w:lineRule="auto"/>
              <w:ind w:firstLine="17"/>
              <w:jc w:val="both"/>
              <w:rPr>
                <w:rFonts w:ascii="Times New Roman" w:hAnsi="Times New Roman"/>
                <w:bCs/>
                <w:spacing w:val="-10"/>
                <w:sz w:val="28"/>
                <w:szCs w:val="28"/>
              </w:rPr>
            </w:pPr>
            <w:r w:rsidRPr="00F75771">
              <w:rPr>
                <w:rFonts w:ascii="Times New Roman" w:hAnsi="Times New Roman"/>
                <w:bCs/>
                <w:spacing w:val="-10"/>
                <w:sz w:val="28"/>
                <w:szCs w:val="28"/>
              </w:rPr>
              <w:t xml:space="preserve">мышления детей </w:t>
            </w:r>
          </w:p>
          <w:p w:rsidR="0047638E" w:rsidRPr="00F75771" w:rsidRDefault="0047638E">
            <w:pPr>
              <w:keepNext/>
              <w:widowControl w:val="0"/>
              <w:spacing w:after="0" w:line="240" w:lineRule="auto"/>
              <w:ind w:firstLine="17"/>
              <w:jc w:val="both"/>
              <w:rPr>
                <w:rFonts w:ascii="Times New Roman" w:hAnsi="Times New Roman"/>
                <w:bCs/>
                <w:spacing w:val="-10"/>
                <w:sz w:val="28"/>
                <w:szCs w:val="28"/>
              </w:rPr>
            </w:pPr>
            <w:r w:rsidRPr="00F75771">
              <w:rPr>
                <w:rFonts w:ascii="Times New Roman" w:hAnsi="Times New Roman"/>
                <w:bCs/>
                <w:spacing w:val="-10"/>
                <w:sz w:val="28"/>
                <w:szCs w:val="28"/>
              </w:rPr>
              <w:t xml:space="preserve">дошкольного </w:t>
            </w:r>
          </w:p>
          <w:p w:rsidR="0047638E" w:rsidRPr="00F75771" w:rsidRDefault="0047638E">
            <w:pPr>
              <w:keepNext/>
              <w:widowControl w:val="0"/>
              <w:spacing w:after="0" w:line="240" w:lineRule="auto"/>
              <w:ind w:firstLine="17"/>
              <w:jc w:val="both"/>
              <w:rPr>
                <w:rFonts w:ascii="Times New Roman" w:hAnsi="Times New Roman"/>
                <w:b/>
                <w:bCs/>
                <w:spacing w:val="-10"/>
                <w:sz w:val="28"/>
                <w:szCs w:val="28"/>
              </w:rPr>
            </w:pPr>
            <w:r w:rsidRPr="00F75771">
              <w:rPr>
                <w:rFonts w:ascii="Times New Roman" w:hAnsi="Times New Roman"/>
                <w:bCs/>
                <w:spacing w:val="-10"/>
                <w:sz w:val="28"/>
                <w:szCs w:val="28"/>
              </w:rPr>
              <w:t>возраста</w:t>
            </w:r>
          </w:p>
        </w:tc>
        <w:tc>
          <w:tcPr>
            <w:tcW w:w="7193" w:type="dxa"/>
            <w:gridSpan w:val="3"/>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 xml:space="preserve">Уровни сформированности критериев </w:t>
            </w:r>
          </w:p>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sz w:val="28"/>
                <w:szCs w:val="28"/>
              </w:rPr>
              <w:t>оценки предпосылок развития инженерного мышления детей дошкольного возраста</w:t>
            </w:r>
          </w:p>
        </w:tc>
      </w:tr>
      <w:tr w:rsidR="0047638E" w:rsidRPr="00F75771">
        <w:trPr>
          <w:jc w:val="center"/>
        </w:trPr>
        <w:tc>
          <w:tcPr>
            <w:tcW w:w="2410" w:type="dxa"/>
            <w:vMerge/>
          </w:tcPr>
          <w:p w:rsidR="0047638E" w:rsidRPr="00F75771" w:rsidRDefault="0047638E">
            <w:pPr>
              <w:keepNext/>
              <w:widowControl w:val="0"/>
              <w:spacing w:after="0" w:line="240" w:lineRule="auto"/>
              <w:jc w:val="both"/>
              <w:rPr>
                <w:rFonts w:ascii="Times New Roman" w:hAnsi="Times New Roman"/>
                <w:b/>
                <w:sz w:val="28"/>
                <w:szCs w:val="28"/>
              </w:rPr>
            </w:pPr>
          </w:p>
        </w:tc>
        <w:tc>
          <w:tcPr>
            <w:tcW w:w="2397" w:type="dxa"/>
          </w:tcPr>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bCs/>
                <w:spacing w:val="-10"/>
                <w:sz w:val="28"/>
                <w:szCs w:val="28"/>
              </w:rPr>
              <w:t xml:space="preserve">Критерий </w:t>
            </w:r>
          </w:p>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bCs/>
                <w:spacing w:val="-10"/>
                <w:sz w:val="28"/>
                <w:szCs w:val="28"/>
              </w:rPr>
              <w:t>сформирован</w:t>
            </w:r>
          </w:p>
        </w:tc>
        <w:tc>
          <w:tcPr>
            <w:tcW w:w="2398" w:type="dxa"/>
          </w:tcPr>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bCs/>
                <w:spacing w:val="-10"/>
                <w:sz w:val="28"/>
                <w:szCs w:val="28"/>
              </w:rPr>
              <w:t>Критерий в стадии формирования</w:t>
            </w:r>
          </w:p>
        </w:tc>
        <w:tc>
          <w:tcPr>
            <w:tcW w:w="2398" w:type="dxa"/>
          </w:tcPr>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bCs/>
                <w:spacing w:val="-10"/>
                <w:sz w:val="28"/>
                <w:szCs w:val="28"/>
              </w:rPr>
              <w:t xml:space="preserve">Критерий </w:t>
            </w:r>
          </w:p>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bCs/>
                <w:spacing w:val="-10"/>
                <w:sz w:val="28"/>
                <w:szCs w:val="28"/>
              </w:rPr>
              <w:t>не сформирован</w:t>
            </w:r>
          </w:p>
        </w:tc>
      </w:tr>
      <w:tr w:rsidR="0047638E" w:rsidRPr="00F75771">
        <w:trPr>
          <w:jc w:val="center"/>
        </w:trPr>
        <w:tc>
          <w:tcPr>
            <w:tcW w:w="2410" w:type="dxa"/>
            <w:vMerge/>
          </w:tcPr>
          <w:p w:rsidR="0047638E" w:rsidRPr="00F75771" w:rsidRDefault="0047638E">
            <w:pPr>
              <w:keepNext/>
              <w:widowControl w:val="0"/>
              <w:spacing w:after="0" w:line="240" w:lineRule="auto"/>
              <w:jc w:val="both"/>
              <w:rPr>
                <w:rFonts w:ascii="Times New Roman" w:hAnsi="Times New Roman"/>
                <w:b/>
                <w:sz w:val="28"/>
                <w:szCs w:val="28"/>
              </w:rPr>
            </w:pPr>
          </w:p>
        </w:tc>
        <w:tc>
          <w:tcPr>
            <w:tcW w:w="7193" w:type="dxa"/>
            <w:gridSpan w:val="3"/>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 xml:space="preserve">Показатели уровня сформированности критериев </w:t>
            </w:r>
          </w:p>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sz w:val="28"/>
                <w:szCs w:val="28"/>
              </w:rPr>
              <w:t>оценки предпосылок развития инженерного мышления детей дошкольного возраста</w:t>
            </w:r>
          </w:p>
        </w:tc>
      </w:tr>
      <w:tr w:rsidR="0047638E" w:rsidRPr="00F75771">
        <w:trPr>
          <w:jc w:val="center"/>
        </w:trPr>
        <w:tc>
          <w:tcPr>
            <w:tcW w:w="2410" w:type="dxa"/>
          </w:tcPr>
          <w:p w:rsidR="0047638E" w:rsidRPr="00F75771" w:rsidRDefault="0047638E">
            <w:pPr>
              <w:keepNext/>
              <w:widowControl w:val="0"/>
              <w:spacing w:after="0" w:line="240" w:lineRule="auto"/>
              <w:jc w:val="both"/>
              <w:rPr>
                <w:rFonts w:ascii="Times New Roman" w:hAnsi="Times New Roman"/>
                <w:b/>
                <w:sz w:val="28"/>
                <w:szCs w:val="28"/>
              </w:rPr>
            </w:pPr>
            <w:r w:rsidRPr="00F75771">
              <w:rPr>
                <w:rFonts w:ascii="Times New Roman" w:hAnsi="Times New Roman"/>
                <w:bCs/>
                <w:spacing w:val="-10"/>
                <w:sz w:val="28"/>
                <w:szCs w:val="28"/>
              </w:rPr>
              <w:t>1. Интерес к конструированию</w:t>
            </w:r>
          </w:p>
        </w:tc>
        <w:tc>
          <w:tcPr>
            <w:tcW w:w="2397"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Выбирает конструирование и для совместной, и для самостоятельной деятельности</w:t>
            </w:r>
          </w:p>
        </w:tc>
        <w:tc>
          <w:tcPr>
            <w:tcW w:w="2398" w:type="dxa"/>
          </w:tcPr>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sz w:val="28"/>
                <w:szCs w:val="28"/>
              </w:rPr>
              <w:t>Выбирает конструирование чаще для совместной деятельности, редко для самостоятельной деятельности</w:t>
            </w:r>
          </w:p>
        </w:tc>
        <w:tc>
          <w:tcPr>
            <w:tcW w:w="2398" w:type="dxa"/>
          </w:tcPr>
          <w:p w:rsidR="0047638E" w:rsidRPr="00F75771" w:rsidRDefault="0047638E">
            <w:pPr>
              <w:keepNext/>
              <w:widowControl w:val="0"/>
              <w:spacing w:after="0" w:line="240" w:lineRule="auto"/>
              <w:jc w:val="both"/>
              <w:rPr>
                <w:rFonts w:ascii="Times New Roman" w:hAnsi="Times New Roman"/>
                <w:bCs/>
                <w:spacing w:val="-10"/>
                <w:sz w:val="28"/>
                <w:szCs w:val="28"/>
              </w:rPr>
            </w:pPr>
            <w:r w:rsidRPr="00F75771">
              <w:rPr>
                <w:rFonts w:ascii="Times New Roman" w:hAnsi="Times New Roman"/>
                <w:sz w:val="28"/>
                <w:szCs w:val="28"/>
              </w:rPr>
              <w:t>Редко присоединяется к конструирующему взрослому или детям, не выбирает конструирование для самостоятельной деятельности</w:t>
            </w:r>
          </w:p>
        </w:tc>
      </w:tr>
      <w:tr w:rsidR="0047638E" w:rsidRPr="00F75771">
        <w:trPr>
          <w:jc w:val="center"/>
        </w:trPr>
        <w:tc>
          <w:tcPr>
            <w:tcW w:w="2410"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2. Способности и умения конструировать</w:t>
            </w:r>
          </w:p>
        </w:tc>
        <w:tc>
          <w:tcPr>
            <w:tcW w:w="2397"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В продукте отражены показатели творчества, признаки оригинальности, способен зарисовать схему своей постройки, составить алгоритм выполнения модели</w:t>
            </w:r>
          </w:p>
        </w:tc>
        <w:tc>
          <w:tcPr>
            <w:tcW w:w="2398"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Может самостоятельно построить модель по образцу, по схеме, по фотографии, не способен сам зарисовать схему</w:t>
            </w:r>
          </w:p>
        </w:tc>
        <w:tc>
          <w:tcPr>
            <w:tcW w:w="2398"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Продукт создается только при совместной деятельности с использованием образца</w:t>
            </w:r>
          </w:p>
        </w:tc>
      </w:tr>
      <w:tr w:rsidR="0047638E" w:rsidRPr="00F75771">
        <w:trPr>
          <w:jc w:val="center"/>
        </w:trPr>
        <w:tc>
          <w:tcPr>
            <w:tcW w:w="2410"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3. Развитие конструктивных, математических, логических способностей</w:t>
            </w:r>
          </w:p>
        </w:tc>
        <w:tc>
          <w:tcPr>
            <w:tcW w:w="2397"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Выполнение задания делает безошибочно, самостоятельно.</w:t>
            </w:r>
          </w:p>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Может самостоятельно определить систему, надсистему, подсистему</w:t>
            </w:r>
          </w:p>
        </w:tc>
        <w:tc>
          <w:tcPr>
            <w:tcW w:w="2398"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Нуждается в помощи, допускает много ошибок</w:t>
            </w:r>
          </w:p>
        </w:tc>
        <w:tc>
          <w:tcPr>
            <w:tcW w:w="2398"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Не отвечает на вопросы, делает всё неправильно, часто ошибается</w:t>
            </w:r>
          </w:p>
        </w:tc>
      </w:tr>
      <w:tr w:rsidR="0047638E" w:rsidRPr="00F75771">
        <w:trPr>
          <w:jc w:val="center"/>
        </w:trPr>
        <w:tc>
          <w:tcPr>
            <w:tcW w:w="2410"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4. Ориентация в пространстве</w:t>
            </w:r>
          </w:p>
        </w:tc>
        <w:tc>
          <w:tcPr>
            <w:tcW w:w="2397"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Выполняет задания безошибочно, знает все направления, умеет правильно расположит предмет</w:t>
            </w:r>
          </w:p>
        </w:tc>
        <w:tc>
          <w:tcPr>
            <w:tcW w:w="2398"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Нуждается в помощи, допускает ошибки, путает, где «лево», где «право»</w:t>
            </w:r>
          </w:p>
        </w:tc>
        <w:tc>
          <w:tcPr>
            <w:tcW w:w="2398"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Не отвечает на вопросы, делает всё неправильно</w:t>
            </w:r>
          </w:p>
        </w:tc>
      </w:tr>
      <w:tr w:rsidR="0047638E" w:rsidRPr="00F75771">
        <w:trPr>
          <w:jc w:val="center"/>
        </w:trPr>
        <w:tc>
          <w:tcPr>
            <w:tcW w:w="2410"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5.Развитие речи</w:t>
            </w:r>
          </w:p>
        </w:tc>
        <w:tc>
          <w:tcPr>
            <w:tcW w:w="2397"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Знает понятийный аппарат, умеет правильно называть конструктор, детали конструктора. Может придумать сказку по изготовленной им модели, может рассказать, как он собирал модель</w:t>
            </w:r>
          </w:p>
        </w:tc>
        <w:tc>
          <w:tcPr>
            <w:tcW w:w="2398" w:type="dxa"/>
          </w:tcPr>
          <w:p w:rsidR="0047638E" w:rsidRPr="00F75771" w:rsidRDefault="0047638E">
            <w:pPr>
              <w:keepNext/>
              <w:widowControl w:val="0"/>
              <w:spacing w:after="0" w:line="240" w:lineRule="auto"/>
              <w:jc w:val="both"/>
              <w:rPr>
                <w:rFonts w:ascii="Times New Roman" w:hAnsi="Times New Roman"/>
                <w:bCs/>
                <w:sz w:val="28"/>
                <w:szCs w:val="28"/>
              </w:rPr>
            </w:pPr>
            <w:r w:rsidRPr="00F75771">
              <w:rPr>
                <w:rFonts w:ascii="Times New Roman" w:hAnsi="Times New Roman"/>
                <w:bCs/>
                <w:sz w:val="28"/>
                <w:szCs w:val="28"/>
              </w:rPr>
              <w:t>Нуждается в помощи, в наводящих вопросах, путает название деталей конструктора</w:t>
            </w:r>
          </w:p>
        </w:tc>
        <w:tc>
          <w:tcPr>
            <w:tcW w:w="2398" w:type="dxa"/>
          </w:tcPr>
          <w:p w:rsidR="0047638E" w:rsidRPr="00F75771" w:rsidRDefault="0047638E">
            <w:pPr>
              <w:keepNext/>
              <w:widowControl w:val="0"/>
              <w:spacing w:after="0" w:line="240" w:lineRule="auto"/>
              <w:jc w:val="both"/>
              <w:rPr>
                <w:rFonts w:ascii="Times New Roman" w:hAnsi="Times New Roman"/>
                <w:sz w:val="28"/>
                <w:szCs w:val="28"/>
              </w:rPr>
            </w:pPr>
            <w:r w:rsidRPr="00F75771">
              <w:rPr>
                <w:rFonts w:ascii="Times New Roman" w:hAnsi="Times New Roman"/>
                <w:sz w:val="28"/>
                <w:szCs w:val="28"/>
              </w:rPr>
              <w:t>Не может рассказать, что смоделировал, назвать детали, которые использовал. Не отвечает на наводящие вопросы.</w:t>
            </w:r>
          </w:p>
        </w:tc>
      </w:tr>
    </w:tbl>
    <w:p w:rsidR="0047638E" w:rsidRDefault="0047638E">
      <w:pPr>
        <w:keepNext/>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Таблица: «Развитие предпосылок инженерного мышления </w:t>
      </w:r>
    </w:p>
    <w:p w:rsidR="0047638E" w:rsidRDefault="0047638E">
      <w:pPr>
        <w:keepNext/>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детей дошкольного возраста»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39"/>
        <w:gridCol w:w="11"/>
        <w:gridCol w:w="425"/>
        <w:gridCol w:w="567"/>
        <w:gridCol w:w="426"/>
        <w:gridCol w:w="425"/>
        <w:gridCol w:w="399"/>
        <w:gridCol w:w="26"/>
        <w:gridCol w:w="425"/>
        <w:gridCol w:w="426"/>
        <w:gridCol w:w="425"/>
        <w:gridCol w:w="403"/>
        <w:gridCol w:w="447"/>
        <w:gridCol w:w="426"/>
        <w:gridCol w:w="708"/>
        <w:gridCol w:w="566"/>
        <w:gridCol w:w="553"/>
        <w:gridCol w:w="739"/>
        <w:gridCol w:w="552"/>
      </w:tblGrid>
      <w:tr w:rsidR="0047638E" w:rsidRPr="00F75771">
        <w:tc>
          <w:tcPr>
            <w:tcW w:w="534" w:type="dxa"/>
            <w:vMerge w:val="restart"/>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 п/п</w:t>
            </w:r>
          </w:p>
        </w:tc>
        <w:tc>
          <w:tcPr>
            <w:tcW w:w="850" w:type="dxa"/>
            <w:gridSpan w:val="2"/>
            <w:vMerge w:val="restart"/>
            <w:tcBorders>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 xml:space="preserve">Имя, фамилия </w:t>
            </w:r>
          </w:p>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ребёнка</w:t>
            </w:r>
          </w:p>
        </w:tc>
        <w:tc>
          <w:tcPr>
            <w:tcW w:w="992" w:type="dxa"/>
            <w:gridSpan w:val="2"/>
            <w:tcBorders>
              <w:left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Критерий 1</w:t>
            </w:r>
          </w:p>
        </w:tc>
        <w:tc>
          <w:tcPr>
            <w:tcW w:w="851" w:type="dxa"/>
            <w:gridSpan w:val="2"/>
            <w:tcBorders>
              <w:left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Критерий 2</w:t>
            </w:r>
          </w:p>
        </w:tc>
        <w:tc>
          <w:tcPr>
            <w:tcW w:w="850" w:type="dxa"/>
            <w:gridSpan w:val="3"/>
            <w:tcBorders>
              <w:left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Критерий 3</w:t>
            </w:r>
          </w:p>
        </w:tc>
        <w:tc>
          <w:tcPr>
            <w:tcW w:w="851" w:type="dxa"/>
            <w:gridSpan w:val="2"/>
            <w:tcBorders>
              <w:left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Критерий 4</w:t>
            </w:r>
          </w:p>
        </w:tc>
        <w:tc>
          <w:tcPr>
            <w:tcW w:w="850" w:type="dxa"/>
            <w:gridSpan w:val="2"/>
            <w:tcBorders>
              <w:left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Критерий 5</w:t>
            </w:r>
          </w:p>
        </w:tc>
        <w:tc>
          <w:tcPr>
            <w:tcW w:w="1700" w:type="dxa"/>
            <w:gridSpan w:val="3"/>
            <w:tcBorders>
              <w:left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Всего критериев на сентябрь 2 года 202</w:t>
            </w:r>
            <w:r>
              <w:rPr>
                <w:rFonts w:ascii="Times New Roman" w:hAnsi="Times New Roman"/>
                <w:color w:val="000000"/>
              </w:rPr>
              <w:t>__</w:t>
            </w:r>
          </w:p>
        </w:tc>
        <w:tc>
          <w:tcPr>
            <w:tcW w:w="1844" w:type="dxa"/>
            <w:gridSpan w:val="3"/>
            <w:tcBorders>
              <w:left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Всего критериев на май</w:t>
            </w:r>
            <w:r>
              <w:rPr>
                <w:rFonts w:ascii="Times New Roman" w:hAnsi="Times New Roman"/>
                <w:color w:val="000000"/>
              </w:rPr>
              <w:t xml:space="preserve"> </w:t>
            </w:r>
            <w:r w:rsidRPr="00F75771">
              <w:rPr>
                <w:rFonts w:ascii="Times New Roman" w:hAnsi="Times New Roman"/>
                <w:color w:val="000000"/>
              </w:rPr>
              <w:t>202</w:t>
            </w:r>
            <w:r>
              <w:rPr>
                <w:rFonts w:ascii="Times New Roman" w:hAnsi="Times New Roman"/>
                <w:color w:val="000000"/>
              </w:rPr>
              <w:t>__</w:t>
            </w:r>
            <w:r w:rsidRPr="00F75771">
              <w:rPr>
                <w:rFonts w:ascii="Times New Roman" w:hAnsi="Times New Roman"/>
                <w:color w:val="000000"/>
              </w:rPr>
              <w:t xml:space="preserve"> года</w:t>
            </w:r>
          </w:p>
        </w:tc>
      </w:tr>
      <w:tr w:rsidR="0047638E" w:rsidRPr="00F75771">
        <w:trPr>
          <w:cantSplit/>
          <w:trHeight w:val="2412"/>
        </w:trPr>
        <w:tc>
          <w:tcPr>
            <w:tcW w:w="534" w:type="dxa"/>
            <w:vMerge/>
            <w:tcBorders>
              <w:bottom w:val="single" w:sz="18" w:space="0" w:color="auto"/>
            </w:tcBorders>
          </w:tcPr>
          <w:p w:rsidR="0047638E" w:rsidRPr="00F75771" w:rsidRDefault="0047638E">
            <w:pPr>
              <w:keepNext/>
              <w:widowControl w:val="0"/>
              <w:jc w:val="center"/>
              <w:rPr>
                <w:rFonts w:ascii="Times New Roman" w:hAnsi="Times New Roman"/>
                <w:color w:val="000000"/>
              </w:rPr>
            </w:pPr>
          </w:p>
        </w:tc>
        <w:tc>
          <w:tcPr>
            <w:tcW w:w="850" w:type="dxa"/>
            <w:gridSpan w:val="2"/>
            <w:vMerge/>
            <w:tcBorders>
              <w:bottom w:val="single" w:sz="18" w:space="0" w:color="auto"/>
              <w:right w:val="single" w:sz="18" w:space="0" w:color="auto"/>
            </w:tcBorders>
          </w:tcPr>
          <w:p w:rsidR="0047638E" w:rsidRPr="00F75771" w:rsidRDefault="0047638E">
            <w:pPr>
              <w:keepNext/>
              <w:widowControl w:val="0"/>
              <w:rPr>
                <w:rFonts w:ascii="Times New Roman" w:hAnsi="Times New Roman"/>
                <w:color w:val="000000"/>
              </w:rPr>
            </w:pPr>
          </w:p>
        </w:tc>
        <w:tc>
          <w:tcPr>
            <w:tcW w:w="425" w:type="dxa"/>
            <w:tcBorders>
              <w:left w:val="single" w:sz="18" w:space="0" w:color="auto"/>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сентябрь</w:t>
            </w:r>
          </w:p>
        </w:tc>
        <w:tc>
          <w:tcPr>
            <w:tcW w:w="567" w:type="dxa"/>
            <w:tcBorders>
              <w:bottom w:val="single" w:sz="18" w:space="0" w:color="auto"/>
              <w:right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май</w:t>
            </w:r>
          </w:p>
        </w:tc>
        <w:tc>
          <w:tcPr>
            <w:tcW w:w="426" w:type="dxa"/>
            <w:tcBorders>
              <w:left w:val="single" w:sz="18" w:space="0" w:color="auto"/>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сентябрь</w:t>
            </w:r>
          </w:p>
        </w:tc>
        <w:tc>
          <w:tcPr>
            <w:tcW w:w="425" w:type="dxa"/>
            <w:tcBorders>
              <w:bottom w:val="single" w:sz="18" w:space="0" w:color="auto"/>
              <w:right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май</w:t>
            </w:r>
          </w:p>
        </w:tc>
        <w:tc>
          <w:tcPr>
            <w:tcW w:w="425" w:type="dxa"/>
            <w:gridSpan w:val="2"/>
            <w:tcBorders>
              <w:left w:val="single" w:sz="18" w:space="0" w:color="auto"/>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сентябрь</w:t>
            </w:r>
          </w:p>
        </w:tc>
        <w:tc>
          <w:tcPr>
            <w:tcW w:w="425" w:type="dxa"/>
            <w:tcBorders>
              <w:bottom w:val="single" w:sz="18" w:space="0" w:color="auto"/>
              <w:right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май</w:t>
            </w:r>
          </w:p>
        </w:tc>
        <w:tc>
          <w:tcPr>
            <w:tcW w:w="426" w:type="dxa"/>
            <w:tcBorders>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сентябрь</w:t>
            </w:r>
          </w:p>
        </w:tc>
        <w:tc>
          <w:tcPr>
            <w:tcW w:w="425" w:type="dxa"/>
            <w:tcBorders>
              <w:bottom w:val="single" w:sz="18" w:space="0" w:color="auto"/>
              <w:right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май</w:t>
            </w:r>
          </w:p>
        </w:tc>
        <w:tc>
          <w:tcPr>
            <w:tcW w:w="403" w:type="dxa"/>
            <w:tcBorders>
              <w:left w:val="single" w:sz="18" w:space="0" w:color="auto"/>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сентябрь</w:t>
            </w:r>
          </w:p>
        </w:tc>
        <w:tc>
          <w:tcPr>
            <w:tcW w:w="447" w:type="dxa"/>
            <w:tcBorders>
              <w:bottom w:val="single" w:sz="18" w:space="0" w:color="auto"/>
              <w:right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Pr>
                <w:rFonts w:ascii="Times New Roman" w:hAnsi="Times New Roman"/>
                <w:color w:val="000000"/>
              </w:rPr>
              <w:t>май</w:t>
            </w:r>
          </w:p>
        </w:tc>
        <w:tc>
          <w:tcPr>
            <w:tcW w:w="426" w:type="dxa"/>
            <w:tcBorders>
              <w:left w:val="single" w:sz="18" w:space="0" w:color="auto"/>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sidRPr="00F75771">
              <w:rPr>
                <w:rFonts w:ascii="Times New Roman" w:hAnsi="Times New Roman"/>
                <w:color w:val="000000"/>
              </w:rPr>
              <w:t>Не сформировано</w:t>
            </w:r>
          </w:p>
        </w:tc>
        <w:tc>
          <w:tcPr>
            <w:tcW w:w="708" w:type="dxa"/>
            <w:tcBorders>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sidRPr="00F75771">
              <w:rPr>
                <w:rFonts w:ascii="Times New Roman" w:hAnsi="Times New Roman"/>
                <w:color w:val="000000"/>
              </w:rPr>
              <w:t>В стадии формирования</w:t>
            </w:r>
          </w:p>
        </w:tc>
        <w:tc>
          <w:tcPr>
            <w:tcW w:w="566" w:type="dxa"/>
            <w:tcBorders>
              <w:bottom w:val="single" w:sz="18" w:space="0" w:color="auto"/>
              <w:right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sidRPr="00F75771">
              <w:rPr>
                <w:rFonts w:ascii="Times New Roman" w:hAnsi="Times New Roman"/>
                <w:color w:val="000000"/>
              </w:rPr>
              <w:t>Сформировано</w:t>
            </w:r>
          </w:p>
        </w:tc>
        <w:tc>
          <w:tcPr>
            <w:tcW w:w="553" w:type="dxa"/>
            <w:tcBorders>
              <w:left w:val="single" w:sz="18" w:space="0" w:color="auto"/>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sidRPr="00F75771">
              <w:rPr>
                <w:rFonts w:ascii="Times New Roman" w:hAnsi="Times New Roman"/>
                <w:color w:val="000000"/>
              </w:rPr>
              <w:t>Не сформировано</w:t>
            </w:r>
          </w:p>
        </w:tc>
        <w:tc>
          <w:tcPr>
            <w:tcW w:w="739" w:type="dxa"/>
            <w:tcBorders>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sidRPr="00F75771">
              <w:rPr>
                <w:rFonts w:ascii="Times New Roman" w:hAnsi="Times New Roman"/>
                <w:color w:val="000000"/>
              </w:rPr>
              <w:t>В стадии формирования</w:t>
            </w:r>
          </w:p>
        </w:tc>
        <w:tc>
          <w:tcPr>
            <w:tcW w:w="552" w:type="dxa"/>
            <w:tcBorders>
              <w:bottom w:val="single" w:sz="18" w:space="0" w:color="auto"/>
            </w:tcBorders>
            <w:textDirection w:val="btLr"/>
          </w:tcPr>
          <w:p w:rsidR="0047638E" w:rsidRPr="00F75771" w:rsidRDefault="0047638E">
            <w:pPr>
              <w:keepNext/>
              <w:widowControl w:val="0"/>
              <w:ind w:left="113" w:right="113"/>
              <w:rPr>
                <w:rFonts w:ascii="Times New Roman" w:hAnsi="Times New Roman"/>
                <w:color w:val="000000"/>
              </w:rPr>
            </w:pPr>
            <w:r w:rsidRPr="00F75771">
              <w:rPr>
                <w:rFonts w:ascii="Times New Roman" w:hAnsi="Times New Roman"/>
                <w:color w:val="000000"/>
              </w:rPr>
              <w:t>Сформировано</w:t>
            </w:r>
          </w:p>
        </w:tc>
      </w:tr>
      <w:tr w:rsidR="0047638E" w:rsidRPr="00F75771">
        <w:tc>
          <w:tcPr>
            <w:tcW w:w="534" w:type="dxa"/>
            <w:tcBorders>
              <w:top w:val="single" w:sz="18" w:space="0" w:color="auto"/>
            </w:tcBorders>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1.</w:t>
            </w:r>
          </w:p>
        </w:tc>
        <w:tc>
          <w:tcPr>
            <w:tcW w:w="850" w:type="dxa"/>
            <w:gridSpan w:val="2"/>
            <w:tcBorders>
              <w:top w:val="single" w:sz="18" w:space="0" w:color="auto"/>
              <w:right w:val="single" w:sz="18" w:space="0" w:color="auto"/>
            </w:tcBorders>
          </w:tcPr>
          <w:p w:rsidR="0047638E" w:rsidRPr="00F75771" w:rsidRDefault="0047638E">
            <w:pPr>
              <w:keepNext/>
              <w:widowControl w:val="0"/>
              <w:rPr>
                <w:rFonts w:ascii="Times New Roman" w:hAnsi="Times New Roman"/>
                <w:color w:val="000000"/>
              </w:rPr>
            </w:pPr>
          </w:p>
        </w:tc>
        <w:tc>
          <w:tcPr>
            <w:tcW w:w="425" w:type="dxa"/>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567"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top w:val="single" w:sz="18" w:space="0" w:color="auto"/>
              <w:left w:val="single" w:sz="18" w:space="0" w:color="auto"/>
            </w:tcBorders>
          </w:tcPr>
          <w:p w:rsidR="0047638E" w:rsidRPr="00F75771" w:rsidRDefault="0047638E">
            <w:pPr>
              <w:keepNext/>
              <w:widowControl w:val="0"/>
              <w:rPr>
                <w:rFonts w:ascii="Times New Roman" w:hAnsi="Times New Roman"/>
                <w:color w:val="000000"/>
              </w:rPr>
            </w:pPr>
          </w:p>
        </w:tc>
        <w:tc>
          <w:tcPr>
            <w:tcW w:w="447" w:type="dxa"/>
            <w:tcBorders>
              <w:top w:val="single" w:sz="18" w:space="0" w:color="auto"/>
              <w:right w:val="single" w:sz="18" w:space="0" w:color="auto"/>
            </w:tcBorders>
          </w:tcPr>
          <w:p w:rsidR="0047638E" w:rsidRPr="00F75771" w:rsidRDefault="0047638E">
            <w:pPr>
              <w:keepNext/>
              <w:widowControl w:val="0"/>
              <w:rPr>
                <w:rFonts w:ascii="Times New Roman" w:hAnsi="Times New Roman"/>
                <w:color w:val="000000"/>
              </w:rPr>
            </w:pPr>
          </w:p>
        </w:tc>
        <w:tc>
          <w:tcPr>
            <w:tcW w:w="426" w:type="dxa"/>
            <w:tcBorders>
              <w:top w:val="single" w:sz="18" w:space="0" w:color="auto"/>
              <w:left w:val="single" w:sz="18" w:space="0" w:color="auto"/>
            </w:tcBorders>
          </w:tcPr>
          <w:p w:rsidR="0047638E" w:rsidRPr="00F75771" w:rsidRDefault="0047638E">
            <w:pPr>
              <w:keepNext/>
              <w:widowControl w:val="0"/>
              <w:rPr>
                <w:rFonts w:ascii="Times New Roman" w:hAnsi="Times New Roman"/>
                <w:color w:val="000000"/>
              </w:rPr>
            </w:pPr>
          </w:p>
        </w:tc>
        <w:tc>
          <w:tcPr>
            <w:tcW w:w="708"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c>
          <w:tcPr>
            <w:tcW w:w="566"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c>
          <w:tcPr>
            <w:tcW w:w="552"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r>
      <w:tr w:rsidR="0047638E" w:rsidRPr="00F75771">
        <w:tc>
          <w:tcPr>
            <w:tcW w:w="534" w:type="dxa"/>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2.</w:t>
            </w:r>
          </w:p>
        </w:tc>
        <w:tc>
          <w:tcPr>
            <w:tcW w:w="850" w:type="dxa"/>
            <w:gridSpan w:val="2"/>
            <w:tcBorders>
              <w:right w:val="single" w:sz="18" w:space="0" w:color="auto"/>
            </w:tcBorders>
          </w:tcPr>
          <w:p w:rsidR="0047638E" w:rsidRPr="00F75771" w:rsidRDefault="0047638E">
            <w:pPr>
              <w:keepNext/>
              <w:widowControl w:val="0"/>
              <w:rPr>
                <w:rFonts w:ascii="Times New Roman" w:hAnsi="Times New Roman"/>
                <w:color w:val="000000"/>
              </w:rPr>
            </w:pPr>
          </w:p>
        </w:tc>
        <w:tc>
          <w:tcPr>
            <w:tcW w:w="425"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56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4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08" w:type="dxa"/>
          </w:tcPr>
          <w:p w:rsidR="0047638E" w:rsidRPr="00F75771" w:rsidRDefault="0047638E">
            <w:pPr>
              <w:keepNext/>
              <w:widowControl w:val="0"/>
              <w:jc w:val="center"/>
              <w:rPr>
                <w:rFonts w:ascii="Times New Roman" w:hAnsi="Times New Roman"/>
                <w:color w:val="000000"/>
              </w:rPr>
            </w:pPr>
          </w:p>
        </w:tc>
        <w:tc>
          <w:tcPr>
            <w:tcW w:w="566"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Pr>
          <w:p w:rsidR="0047638E" w:rsidRPr="00F75771" w:rsidRDefault="0047638E">
            <w:pPr>
              <w:keepNext/>
              <w:widowControl w:val="0"/>
              <w:jc w:val="center"/>
              <w:rPr>
                <w:rFonts w:ascii="Times New Roman" w:hAnsi="Times New Roman"/>
                <w:color w:val="000000"/>
              </w:rPr>
            </w:pPr>
          </w:p>
        </w:tc>
        <w:tc>
          <w:tcPr>
            <w:tcW w:w="552" w:type="dxa"/>
          </w:tcPr>
          <w:p w:rsidR="0047638E" w:rsidRPr="00F75771" w:rsidRDefault="0047638E">
            <w:pPr>
              <w:keepNext/>
              <w:widowControl w:val="0"/>
              <w:jc w:val="center"/>
              <w:rPr>
                <w:rFonts w:ascii="Times New Roman" w:hAnsi="Times New Roman"/>
                <w:color w:val="000000"/>
              </w:rPr>
            </w:pPr>
          </w:p>
        </w:tc>
      </w:tr>
      <w:tr w:rsidR="0047638E" w:rsidRPr="00F75771">
        <w:tc>
          <w:tcPr>
            <w:tcW w:w="534" w:type="dxa"/>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3.</w:t>
            </w:r>
          </w:p>
        </w:tc>
        <w:tc>
          <w:tcPr>
            <w:tcW w:w="850" w:type="dxa"/>
            <w:gridSpan w:val="2"/>
            <w:tcBorders>
              <w:right w:val="single" w:sz="18" w:space="0" w:color="auto"/>
            </w:tcBorders>
          </w:tcPr>
          <w:p w:rsidR="0047638E" w:rsidRPr="00F75771" w:rsidRDefault="0047638E">
            <w:pPr>
              <w:keepNext/>
              <w:widowControl w:val="0"/>
              <w:rPr>
                <w:rFonts w:ascii="Times New Roman" w:hAnsi="Times New Roman"/>
                <w:color w:val="000000"/>
              </w:rPr>
            </w:pPr>
          </w:p>
        </w:tc>
        <w:tc>
          <w:tcPr>
            <w:tcW w:w="425" w:type="dxa"/>
            <w:tcBorders>
              <w:left w:val="single" w:sz="18" w:space="0" w:color="auto"/>
            </w:tcBorders>
          </w:tcPr>
          <w:p w:rsidR="0047638E" w:rsidRPr="00F75771" w:rsidRDefault="0047638E">
            <w:pPr>
              <w:keepNext/>
              <w:widowControl w:val="0"/>
              <w:rPr>
                <w:rFonts w:ascii="Times New Roman" w:hAnsi="Times New Roman"/>
                <w:color w:val="000000"/>
              </w:rPr>
            </w:pPr>
          </w:p>
        </w:tc>
        <w:tc>
          <w:tcPr>
            <w:tcW w:w="56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left w:val="single" w:sz="18" w:space="0" w:color="auto"/>
            </w:tcBorders>
          </w:tcPr>
          <w:p w:rsidR="0047638E" w:rsidRPr="00F75771" w:rsidRDefault="0047638E">
            <w:pPr>
              <w:keepNext/>
              <w:widowControl w:val="0"/>
              <w:rPr>
                <w:rFonts w:ascii="Times New Roman" w:hAnsi="Times New Roman"/>
                <w:color w:val="000000"/>
              </w:rPr>
            </w:pPr>
          </w:p>
        </w:tc>
        <w:tc>
          <w:tcPr>
            <w:tcW w:w="44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08" w:type="dxa"/>
          </w:tcPr>
          <w:p w:rsidR="0047638E" w:rsidRPr="00F75771" w:rsidRDefault="0047638E">
            <w:pPr>
              <w:keepNext/>
              <w:widowControl w:val="0"/>
              <w:jc w:val="center"/>
              <w:rPr>
                <w:rFonts w:ascii="Times New Roman" w:hAnsi="Times New Roman"/>
                <w:color w:val="000000"/>
              </w:rPr>
            </w:pPr>
          </w:p>
        </w:tc>
        <w:tc>
          <w:tcPr>
            <w:tcW w:w="566"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Pr>
          <w:p w:rsidR="0047638E" w:rsidRPr="00F75771" w:rsidRDefault="0047638E">
            <w:pPr>
              <w:keepNext/>
              <w:widowControl w:val="0"/>
              <w:jc w:val="center"/>
              <w:rPr>
                <w:rFonts w:ascii="Times New Roman" w:hAnsi="Times New Roman"/>
                <w:color w:val="000000"/>
              </w:rPr>
            </w:pPr>
          </w:p>
        </w:tc>
        <w:tc>
          <w:tcPr>
            <w:tcW w:w="552" w:type="dxa"/>
          </w:tcPr>
          <w:p w:rsidR="0047638E" w:rsidRPr="00F75771" w:rsidRDefault="0047638E">
            <w:pPr>
              <w:keepNext/>
              <w:widowControl w:val="0"/>
              <w:jc w:val="center"/>
              <w:rPr>
                <w:rFonts w:ascii="Times New Roman" w:hAnsi="Times New Roman"/>
                <w:color w:val="000000"/>
              </w:rPr>
            </w:pPr>
          </w:p>
        </w:tc>
      </w:tr>
      <w:tr w:rsidR="0047638E" w:rsidRPr="00F75771">
        <w:tc>
          <w:tcPr>
            <w:tcW w:w="534" w:type="dxa"/>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4.</w:t>
            </w:r>
          </w:p>
        </w:tc>
        <w:tc>
          <w:tcPr>
            <w:tcW w:w="850" w:type="dxa"/>
            <w:gridSpan w:val="2"/>
            <w:tcBorders>
              <w:right w:val="single" w:sz="18" w:space="0" w:color="auto"/>
            </w:tcBorders>
          </w:tcPr>
          <w:p w:rsidR="0047638E" w:rsidRPr="00F75771" w:rsidRDefault="0047638E">
            <w:pPr>
              <w:keepNext/>
              <w:widowControl w:val="0"/>
              <w:rPr>
                <w:rFonts w:ascii="Times New Roman" w:hAnsi="Times New Roman"/>
                <w:color w:val="000000"/>
              </w:rPr>
            </w:pPr>
          </w:p>
        </w:tc>
        <w:tc>
          <w:tcPr>
            <w:tcW w:w="425"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56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rPr>
                <w:rFonts w:ascii="Times New Roman" w:hAnsi="Times New Roman"/>
                <w:color w:val="000000"/>
              </w:rPr>
            </w:pPr>
          </w:p>
        </w:tc>
        <w:tc>
          <w:tcPr>
            <w:tcW w:w="426" w:type="dxa"/>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4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08" w:type="dxa"/>
          </w:tcPr>
          <w:p w:rsidR="0047638E" w:rsidRPr="00F75771" w:rsidRDefault="0047638E">
            <w:pPr>
              <w:keepNext/>
              <w:widowControl w:val="0"/>
              <w:jc w:val="center"/>
              <w:rPr>
                <w:rFonts w:ascii="Times New Roman" w:hAnsi="Times New Roman"/>
                <w:color w:val="000000"/>
              </w:rPr>
            </w:pPr>
          </w:p>
        </w:tc>
        <w:tc>
          <w:tcPr>
            <w:tcW w:w="566"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Pr>
          <w:p w:rsidR="0047638E" w:rsidRPr="00F75771" w:rsidRDefault="0047638E">
            <w:pPr>
              <w:keepNext/>
              <w:widowControl w:val="0"/>
              <w:jc w:val="center"/>
              <w:rPr>
                <w:rFonts w:ascii="Times New Roman" w:hAnsi="Times New Roman"/>
                <w:color w:val="000000"/>
              </w:rPr>
            </w:pPr>
          </w:p>
        </w:tc>
        <w:tc>
          <w:tcPr>
            <w:tcW w:w="552" w:type="dxa"/>
          </w:tcPr>
          <w:p w:rsidR="0047638E" w:rsidRPr="00F75771" w:rsidRDefault="0047638E">
            <w:pPr>
              <w:keepNext/>
              <w:widowControl w:val="0"/>
              <w:jc w:val="center"/>
              <w:rPr>
                <w:rFonts w:ascii="Times New Roman" w:hAnsi="Times New Roman"/>
                <w:color w:val="000000"/>
              </w:rPr>
            </w:pPr>
          </w:p>
        </w:tc>
      </w:tr>
      <w:tr w:rsidR="0047638E" w:rsidRPr="00F75771">
        <w:tc>
          <w:tcPr>
            <w:tcW w:w="534" w:type="dxa"/>
          </w:tcPr>
          <w:p w:rsidR="0047638E" w:rsidRPr="00F75771" w:rsidRDefault="0047638E">
            <w:pPr>
              <w:keepNext/>
              <w:widowControl w:val="0"/>
              <w:jc w:val="center"/>
              <w:rPr>
                <w:rFonts w:ascii="Times New Roman" w:hAnsi="Times New Roman"/>
                <w:color w:val="000000"/>
              </w:rPr>
            </w:pPr>
            <w:r w:rsidRPr="00F75771">
              <w:rPr>
                <w:rFonts w:ascii="Times New Roman" w:hAnsi="Times New Roman"/>
                <w:color w:val="000000"/>
              </w:rPr>
              <w:t>5.</w:t>
            </w:r>
          </w:p>
        </w:tc>
        <w:tc>
          <w:tcPr>
            <w:tcW w:w="850" w:type="dxa"/>
            <w:gridSpan w:val="2"/>
            <w:tcBorders>
              <w:right w:val="single" w:sz="18" w:space="0" w:color="auto"/>
            </w:tcBorders>
          </w:tcPr>
          <w:p w:rsidR="0047638E" w:rsidRPr="00F75771" w:rsidRDefault="0047638E">
            <w:pPr>
              <w:keepNext/>
              <w:widowControl w:val="0"/>
              <w:rPr>
                <w:rFonts w:ascii="Times New Roman" w:hAnsi="Times New Roman"/>
                <w:color w:val="000000"/>
              </w:rPr>
            </w:pPr>
          </w:p>
        </w:tc>
        <w:tc>
          <w:tcPr>
            <w:tcW w:w="425"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56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4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08" w:type="dxa"/>
          </w:tcPr>
          <w:p w:rsidR="0047638E" w:rsidRPr="00F75771" w:rsidRDefault="0047638E">
            <w:pPr>
              <w:keepNext/>
              <w:widowControl w:val="0"/>
              <w:jc w:val="center"/>
              <w:rPr>
                <w:rFonts w:ascii="Times New Roman" w:hAnsi="Times New Roman"/>
                <w:color w:val="000000"/>
              </w:rPr>
            </w:pPr>
          </w:p>
        </w:tc>
        <w:tc>
          <w:tcPr>
            <w:tcW w:w="566"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Pr>
          <w:p w:rsidR="0047638E" w:rsidRPr="00F75771" w:rsidRDefault="0047638E">
            <w:pPr>
              <w:keepNext/>
              <w:widowControl w:val="0"/>
              <w:jc w:val="center"/>
              <w:rPr>
                <w:rFonts w:ascii="Times New Roman" w:hAnsi="Times New Roman"/>
                <w:color w:val="000000"/>
              </w:rPr>
            </w:pPr>
          </w:p>
        </w:tc>
        <w:tc>
          <w:tcPr>
            <w:tcW w:w="552" w:type="dxa"/>
          </w:tcPr>
          <w:p w:rsidR="0047638E" w:rsidRPr="00F75771" w:rsidRDefault="0047638E">
            <w:pPr>
              <w:keepNext/>
              <w:widowControl w:val="0"/>
              <w:jc w:val="center"/>
              <w:rPr>
                <w:rFonts w:ascii="Times New Roman" w:hAnsi="Times New Roman"/>
                <w:color w:val="000000"/>
              </w:rPr>
            </w:pPr>
          </w:p>
        </w:tc>
      </w:tr>
      <w:tr w:rsidR="0047638E" w:rsidRPr="00F75771">
        <w:tc>
          <w:tcPr>
            <w:tcW w:w="534" w:type="dxa"/>
            <w:vMerge w:val="restart"/>
            <w:tcBorders>
              <w:top w:val="single" w:sz="18" w:space="0" w:color="auto"/>
            </w:tcBorders>
            <w:textDirection w:val="btLr"/>
          </w:tcPr>
          <w:p w:rsidR="0047638E" w:rsidRPr="00F75771" w:rsidRDefault="0047638E">
            <w:pPr>
              <w:keepNext/>
              <w:widowControl w:val="0"/>
              <w:ind w:left="113" w:right="113"/>
              <w:jc w:val="center"/>
              <w:rPr>
                <w:rFonts w:ascii="Times New Roman" w:hAnsi="Times New Roman"/>
                <w:color w:val="000000"/>
              </w:rPr>
            </w:pPr>
            <w:r w:rsidRPr="00F75771">
              <w:rPr>
                <w:rFonts w:ascii="Times New Roman" w:hAnsi="Times New Roman"/>
                <w:color w:val="000000"/>
              </w:rPr>
              <w:t>Всего детей</w:t>
            </w:r>
          </w:p>
        </w:tc>
        <w:tc>
          <w:tcPr>
            <w:tcW w:w="850" w:type="dxa"/>
            <w:gridSpan w:val="2"/>
            <w:tcBorders>
              <w:top w:val="single" w:sz="18" w:space="0" w:color="auto"/>
              <w:right w:val="single" w:sz="18" w:space="0" w:color="auto"/>
            </w:tcBorders>
          </w:tcPr>
          <w:p w:rsidR="0047638E" w:rsidRPr="00F75771" w:rsidRDefault="0047638E">
            <w:pPr>
              <w:keepNext/>
              <w:widowControl w:val="0"/>
              <w:rPr>
                <w:rFonts w:ascii="Times New Roman" w:hAnsi="Times New Roman"/>
                <w:color w:val="000000"/>
              </w:rPr>
            </w:pPr>
            <w:r w:rsidRPr="00F75771">
              <w:rPr>
                <w:rFonts w:ascii="Times New Roman" w:hAnsi="Times New Roman"/>
                <w:color w:val="000000"/>
              </w:rPr>
              <w:t>со сформированными критериями</w:t>
            </w:r>
          </w:p>
        </w:tc>
        <w:tc>
          <w:tcPr>
            <w:tcW w:w="425" w:type="dxa"/>
            <w:tcBorders>
              <w:top w:val="single" w:sz="18" w:space="0" w:color="auto"/>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567"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top w:val="single" w:sz="18" w:space="0" w:color="auto"/>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425"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top w:val="single" w:sz="18" w:space="0" w:color="auto"/>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425"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447" w:type="dxa"/>
            <w:tcBorders>
              <w:top w:val="single" w:sz="18" w:space="0" w:color="auto"/>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708"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c>
          <w:tcPr>
            <w:tcW w:w="566" w:type="dxa"/>
            <w:tcBorders>
              <w:top w:val="single" w:sz="18" w:space="0" w:color="auto"/>
              <w:righ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553" w:type="dxa"/>
            <w:tcBorders>
              <w:top w:val="single" w:sz="18" w:space="0" w:color="auto"/>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c>
          <w:tcPr>
            <w:tcW w:w="552" w:type="dxa"/>
            <w:tcBorders>
              <w:top w:val="single" w:sz="18" w:space="0" w:color="auto"/>
            </w:tcBorders>
          </w:tcPr>
          <w:p w:rsidR="0047638E" w:rsidRPr="00F75771" w:rsidRDefault="0047638E">
            <w:pPr>
              <w:keepNext/>
              <w:widowControl w:val="0"/>
              <w:jc w:val="center"/>
              <w:rPr>
                <w:rFonts w:ascii="Times New Roman" w:hAnsi="Times New Roman"/>
                <w:color w:val="000000"/>
              </w:rPr>
            </w:pPr>
          </w:p>
        </w:tc>
      </w:tr>
      <w:tr w:rsidR="0047638E" w:rsidRPr="00F75771">
        <w:tc>
          <w:tcPr>
            <w:tcW w:w="534" w:type="dxa"/>
            <w:vMerge/>
          </w:tcPr>
          <w:p w:rsidR="0047638E" w:rsidRPr="00F75771" w:rsidRDefault="0047638E">
            <w:pPr>
              <w:keepNext/>
              <w:widowControl w:val="0"/>
              <w:jc w:val="center"/>
              <w:rPr>
                <w:rFonts w:ascii="Times New Roman" w:hAnsi="Times New Roman"/>
                <w:color w:val="000000"/>
              </w:rPr>
            </w:pPr>
          </w:p>
        </w:tc>
        <w:tc>
          <w:tcPr>
            <w:tcW w:w="850" w:type="dxa"/>
            <w:gridSpan w:val="2"/>
            <w:tcBorders>
              <w:right w:val="single" w:sz="18" w:space="0" w:color="auto"/>
            </w:tcBorders>
          </w:tcPr>
          <w:p w:rsidR="0047638E" w:rsidRPr="00F75771" w:rsidRDefault="0047638E">
            <w:pPr>
              <w:keepNext/>
              <w:widowControl w:val="0"/>
              <w:rPr>
                <w:rFonts w:ascii="Times New Roman" w:hAnsi="Times New Roman"/>
                <w:color w:val="000000"/>
              </w:rPr>
            </w:pPr>
            <w:r w:rsidRPr="00F75771">
              <w:rPr>
                <w:rFonts w:ascii="Times New Roman" w:hAnsi="Times New Roman"/>
                <w:color w:val="000000"/>
              </w:rPr>
              <w:t>с критериями в стадии формирования</w:t>
            </w:r>
          </w:p>
        </w:tc>
        <w:tc>
          <w:tcPr>
            <w:tcW w:w="425" w:type="dxa"/>
            <w:tcBorders>
              <w:left w:val="single" w:sz="18" w:space="0" w:color="auto"/>
            </w:tcBorders>
            <w:vAlign w:val="bottom"/>
          </w:tcPr>
          <w:p w:rsidR="0047638E" w:rsidRPr="00F75771" w:rsidRDefault="0047638E">
            <w:pPr>
              <w:keepNext/>
              <w:widowControl w:val="0"/>
              <w:rPr>
                <w:rFonts w:ascii="Times New Roman" w:hAnsi="Times New Roman"/>
                <w:color w:val="000000"/>
              </w:rPr>
            </w:pPr>
          </w:p>
        </w:tc>
        <w:tc>
          <w:tcPr>
            <w:tcW w:w="56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vAlign w:val="bottom"/>
          </w:tcPr>
          <w:p w:rsidR="0047638E" w:rsidRPr="00F75771" w:rsidRDefault="0047638E">
            <w:pPr>
              <w:keepNext/>
              <w:widowControl w:val="0"/>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4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08" w:type="dxa"/>
            <w:vAlign w:val="bottom"/>
          </w:tcPr>
          <w:p w:rsidR="0047638E" w:rsidRPr="00F75771" w:rsidRDefault="0047638E">
            <w:pPr>
              <w:keepNext/>
              <w:widowControl w:val="0"/>
              <w:jc w:val="center"/>
              <w:rPr>
                <w:rFonts w:ascii="Times New Roman" w:hAnsi="Times New Roman"/>
                <w:color w:val="000000"/>
              </w:rPr>
            </w:pPr>
          </w:p>
        </w:tc>
        <w:tc>
          <w:tcPr>
            <w:tcW w:w="566"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Pr>
          <w:p w:rsidR="0047638E" w:rsidRPr="00F75771" w:rsidRDefault="0047638E">
            <w:pPr>
              <w:keepNext/>
              <w:widowControl w:val="0"/>
              <w:rPr>
                <w:rFonts w:ascii="Times New Roman" w:hAnsi="Times New Roman"/>
                <w:color w:val="000000"/>
              </w:rPr>
            </w:pPr>
          </w:p>
        </w:tc>
        <w:tc>
          <w:tcPr>
            <w:tcW w:w="552" w:type="dxa"/>
          </w:tcPr>
          <w:p w:rsidR="0047638E" w:rsidRPr="00F75771" w:rsidRDefault="0047638E">
            <w:pPr>
              <w:keepNext/>
              <w:widowControl w:val="0"/>
              <w:jc w:val="center"/>
              <w:rPr>
                <w:rFonts w:ascii="Times New Roman" w:hAnsi="Times New Roman"/>
                <w:color w:val="000000"/>
              </w:rPr>
            </w:pPr>
          </w:p>
        </w:tc>
      </w:tr>
      <w:tr w:rsidR="0047638E" w:rsidRPr="00F75771">
        <w:tc>
          <w:tcPr>
            <w:tcW w:w="534" w:type="dxa"/>
            <w:vMerge/>
          </w:tcPr>
          <w:p w:rsidR="0047638E" w:rsidRPr="00F75771" w:rsidRDefault="0047638E">
            <w:pPr>
              <w:keepNext/>
              <w:widowControl w:val="0"/>
              <w:jc w:val="center"/>
              <w:rPr>
                <w:rFonts w:ascii="Times New Roman" w:hAnsi="Times New Roman"/>
                <w:color w:val="000000"/>
              </w:rPr>
            </w:pPr>
          </w:p>
        </w:tc>
        <w:tc>
          <w:tcPr>
            <w:tcW w:w="850" w:type="dxa"/>
            <w:gridSpan w:val="2"/>
            <w:tcBorders>
              <w:right w:val="single" w:sz="18" w:space="0" w:color="auto"/>
            </w:tcBorders>
          </w:tcPr>
          <w:p w:rsidR="0047638E" w:rsidRPr="00F75771" w:rsidRDefault="0047638E">
            <w:pPr>
              <w:keepNext/>
              <w:widowControl w:val="0"/>
              <w:rPr>
                <w:rFonts w:ascii="Times New Roman" w:hAnsi="Times New Roman"/>
                <w:color w:val="000000"/>
              </w:rPr>
            </w:pPr>
            <w:r w:rsidRPr="00F75771">
              <w:rPr>
                <w:rFonts w:ascii="Times New Roman" w:hAnsi="Times New Roman"/>
                <w:color w:val="000000"/>
              </w:rPr>
              <w:t>с несформированными критериями</w:t>
            </w:r>
          </w:p>
        </w:tc>
        <w:tc>
          <w:tcPr>
            <w:tcW w:w="425" w:type="dxa"/>
            <w:tcBorders>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56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5" w:type="dxa"/>
            <w:gridSpan w:val="2"/>
            <w:tcBorders>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Pr>
          <w:p w:rsidR="0047638E" w:rsidRPr="00F75771" w:rsidRDefault="0047638E">
            <w:pPr>
              <w:keepNext/>
              <w:widowControl w:val="0"/>
              <w:jc w:val="center"/>
              <w:rPr>
                <w:rFonts w:ascii="Times New Roman" w:hAnsi="Times New Roman"/>
                <w:color w:val="000000"/>
              </w:rPr>
            </w:pPr>
          </w:p>
        </w:tc>
        <w:tc>
          <w:tcPr>
            <w:tcW w:w="425"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0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447"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426" w:type="dxa"/>
            <w:tcBorders>
              <w:left w:val="single" w:sz="18" w:space="0" w:color="auto"/>
            </w:tcBorders>
            <w:vAlign w:val="bottom"/>
          </w:tcPr>
          <w:p w:rsidR="0047638E" w:rsidRPr="00F75771" w:rsidRDefault="0047638E">
            <w:pPr>
              <w:keepNext/>
              <w:widowControl w:val="0"/>
              <w:jc w:val="center"/>
              <w:rPr>
                <w:rFonts w:ascii="Times New Roman" w:hAnsi="Times New Roman"/>
                <w:color w:val="000000"/>
              </w:rPr>
            </w:pPr>
          </w:p>
        </w:tc>
        <w:tc>
          <w:tcPr>
            <w:tcW w:w="708" w:type="dxa"/>
          </w:tcPr>
          <w:p w:rsidR="0047638E" w:rsidRPr="00F75771" w:rsidRDefault="0047638E">
            <w:pPr>
              <w:keepNext/>
              <w:widowControl w:val="0"/>
              <w:jc w:val="center"/>
              <w:rPr>
                <w:rFonts w:ascii="Times New Roman" w:hAnsi="Times New Roman"/>
                <w:color w:val="000000"/>
              </w:rPr>
            </w:pPr>
          </w:p>
        </w:tc>
        <w:tc>
          <w:tcPr>
            <w:tcW w:w="566" w:type="dxa"/>
            <w:tcBorders>
              <w:right w:val="single" w:sz="18" w:space="0" w:color="auto"/>
            </w:tcBorders>
          </w:tcPr>
          <w:p w:rsidR="0047638E" w:rsidRPr="00F75771" w:rsidRDefault="0047638E">
            <w:pPr>
              <w:keepNext/>
              <w:widowControl w:val="0"/>
              <w:jc w:val="center"/>
              <w:rPr>
                <w:rFonts w:ascii="Times New Roman" w:hAnsi="Times New Roman"/>
                <w:color w:val="000000"/>
              </w:rPr>
            </w:pPr>
          </w:p>
        </w:tc>
        <w:tc>
          <w:tcPr>
            <w:tcW w:w="553" w:type="dxa"/>
            <w:tcBorders>
              <w:left w:val="single" w:sz="18" w:space="0" w:color="auto"/>
            </w:tcBorders>
          </w:tcPr>
          <w:p w:rsidR="0047638E" w:rsidRPr="00F75771" w:rsidRDefault="0047638E">
            <w:pPr>
              <w:keepNext/>
              <w:widowControl w:val="0"/>
              <w:jc w:val="center"/>
              <w:rPr>
                <w:rFonts w:ascii="Times New Roman" w:hAnsi="Times New Roman"/>
                <w:color w:val="000000"/>
              </w:rPr>
            </w:pPr>
          </w:p>
        </w:tc>
        <w:tc>
          <w:tcPr>
            <w:tcW w:w="739" w:type="dxa"/>
          </w:tcPr>
          <w:p w:rsidR="0047638E" w:rsidRPr="00F75771" w:rsidRDefault="0047638E">
            <w:pPr>
              <w:keepNext/>
              <w:widowControl w:val="0"/>
              <w:jc w:val="center"/>
              <w:rPr>
                <w:rFonts w:ascii="Times New Roman" w:hAnsi="Times New Roman"/>
                <w:color w:val="000000"/>
              </w:rPr>
            </w:pPr>
          </w:p>
        </w:tc>
        <w:tc>
          <w:tcPr>
            <w:tcW w:w="552" w:type="dxa"/>
          </w:tcPr>
          <w:p w:rsidR="0047638E" w:rsidRPr="00F75771" w:rsidRDefault="0047638E">
            <w:pPr>
              <w:keepNext/>
              <w:widowControl w:val="0"/>
              <w:jc w:val="center"/>
              <w:rPr>
                <w:rFonts w:ascii="Times New Roman" w:hAnsi="Times New Roman"/>
                <w:color w:val="000000"/>
              </w:rPr>
            </w:pPr>
          </w:p>
        </w:tc>
      </w:tr>
      <w:tr w:rsidR="0047638E" w:rsidRPr="00F75771">
        <w:tc>
          <w:tcPr>
            <w:tcW w:w="1373" w:type="dxa"/>
            <w:gridSpan w:val="2"/>
          </w:tcPr>
          <w:p w:rsidR="0047638E" w:rsidRPr="00F75771" w:rsidRDefault="0047638E">
            <w:pPr>
              <w:keepNext/>
              <w:widowControl w:val="0"/>
              <w:rPr>
                <w:rFonts w:ascii="Times New Roman" w:hAnsi="Times New Roman"/>
                <w:color w:val="000000"/>
              </w:rPr>
            </w:pPr>
          </w:p>
        </w:tc>
        <w:tc>
          <w:tcPr>
            <w:tcW w:w="2253" w:type="dxa"/>
            <w:gridSpan w:val="6"/>
          </w:tcPr>
          <w:p w:rsidR="0047638E" w:rsidRPr="00F75771" w:rsidRDefault="0047638E">
            <w:pPr>
              <w:keepNext/>
              <w:widowControl w:val="0"/>
              <w:rPr>
                <w:rFonts w:ascii="Times New Roman" w:hAnsi="Times New Roman"/>
                <w:color w:val="000000"/>
              </w:rPr>
            </w:pPr>
          </w:p>
        </w:tc>
        <w:tc>
          <w:tcPr>
            <w:tcW w:w="5696" w:type="dxa"/>
            <w:gridSpan w:val="12"/>
          </w:tcPr>
          <w:p w:rsidR="0047638E" w:rsidRPr="00F75771" w:rsidRDefault="0047638E">
            <w:pPr>
              <w:keepNext/>
              <w:widowControl w:val="0"/>
              <w:rPr>
                <w:rFonts w:ascii="Times New Roman" w:hAnsi="Times New Roman"/>
                <w:color w:val="000000"/>
              </w:rPr>
            </w:pPr>
            <w:r w:rsidRPr="00F75771">
              <w:rPr>
                <w:rFonts w:ascii="Times New Roman" w:hAnsi="Times New Roman"/>
                <w:color w:val="000000"/>
              </w:rPr>
              <w:t>«с» – критерий сформирован</w:t>
            </w:r>
          </w:p>
          <w:p w:rsidR="0047638E" w:rsidRPr="00F75771" w:rsidRDefault="0047638E">
            <w:pPr>
              <w:keepNext/>
              <w:widowControl w:val="0"/>
              <w:rPr>
                <w:rFonts w:ascii="Times New Roman" w:hAnsi="Times New Roman"/>
                <w:color w:val="000000"/>
              </w:rPr>
            </w:pPr>
            <w:r w:rsidRPr="00F75771">
              <w:rPr>
                <w:rFonts w:ascii="Times New Roman" w:hAnsi="Times New Roman"/>
                <w:color w:val="000000"/>
              </w:rPr>
              <w:t>«в» – критерий находится в стадии формирования</w:t>
            </w:r>
          </w:p>
          <w:p w:rsidR="0047638E" w:rsidRPr="00F75771" w:rsidRDefault="0047638E">
            <w:pPr>
              <w:keepNext/>
              <w:widowControl w:val="0"/>
              <w:rPr>
                <w:rFonts w:ascii="Times New Roman" w:hAnsi="Times New Roman"/>
                <w:color w:val="000000"/>
              </w:rPr>
            </w:pPr>
            <w:r w:rsidRPr="00F75771">
              <w:rPr>
                <w:rFonts w:ascii="Times New Roman" w:hAnsi="Times New Roman"/>
                <w:color w:val="000000"/>
              </w:rPr>
              <w:t>«н» – критерий не сформирован</w:t>
            </w:r>
          </w:p>
        </w:tc>
      </w:tr>
    </w:tbl>
    <w:p w:rsidR="0047638E" w:rsidRDefault="0047638E">
      <w:pPr>
        <w:spacing w:after="0" w:line="240" w:lineRule="auto"/>
        <w:ind w:firstLine="360"/>
        <w:jc w:val="both"/>
        <w:rPr>
          <w:rFonts w:ascii="Times New Roman" w:hAnsi="Times New Roman"/>
          <w:sz w:val="28"/>
          <w:szCs w:val="28"/>
        </w:rPr>
      </w:pPr>
    </w:p>
    <w:p w:rsidR="0047638E" w:rsidRDefault="0047638E">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7. Список литературы</w:t>
      </w:r>
    </w:p>
    <w:p w:rsidR="0047638E" w:rsidRDefault="0047638E">
      <w:pPr>
        <w:shd w:val="clear" w:color="auto" w:fill="FFFFFF"/>
        <w:spacing w:after="0" w:line="240" w:lineRule="auto"/>
        <w:jc w:val="center"/>
        <w:rPr>
          <w:rFonts w:ascii="Times New Roman" w:hAnsi="Times New Roman"/>
          <w:b/>
          <w:bCs/>
          <w:spacing w:val="-1"/>
          <w:sz w:val="28"/>
          <w:szCs w:val="28"/>
        </w:rPr>
      </w:pP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Дошкольная педагогика/под редакцией Гогоберидзе А.Г.-М.: Питер, 2013,с.320-323</w:t>
      </w: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Захарова Н.И.Играем с логическими блоками Дьенеша. – Санкт –Петербург: Детство - Пресс, 2018</w:t>
      </w: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Ишмакова М.С. Конструирование в дошкольном образовании в условия введения ФГОС: пособие для педагогов. – всерос.уч.-метод. центр образоват. Робототехники.-М.: Изд.-полиграф. центр «Маска» - 2013. </w:t>
      </w: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Кайе В.А.Конструирование и эксперементирование с детьми 5-8 лет.-М.:ТЦ Сфера, 2014,с.5-19</w:t>
      </w:r>
    </w:p>
    <w:p w:rsidR="0047638E" w:rsidRDefault="0047638E" w:rsidP="007C6463">
      <w:pPr>
        <w:pStyle w:val="ListParagraph"/>
        <w:spacing w:after="0" w:line="240" w:lineRule="auto"/>
        <w:ind w:left="568"/>
        <w:jc w:val="both"/>
        <w:rPr>
          <w:rFonts w:ascii="Times New Roman" w:hAnsi="Times New Roman"/>
          <w:sz w:val="28"/>
          <w:szCs w:val="28"/>
        </w:rPr>
      </w:pPr>
    </w:p>
    <w:p w:rsidR="0047638E" w:rsidRDefault="0047638E">
      <w:pPr>
        <w:pStyle w:val="ListParagraph"/>
        <w:numPr>
          <w:ilvl w:val="0"/>
          <w:numId w:val="34"/>
        </w:numPr>
        <w:spacing w:after="0" w:line="240" w:lineRule="auto"/>
        <w:rPr>
          <w:rFonts w:ascii="Times New Roman" w:hAnsi="Times New Roman"/>
          <w:color w:val="000000"/>
          <w:sz w:val="28"/>
          <w:szCs w:val="28"/>
        </w:rPr>
      </w:pPr>
      <w:r>
        <w:rPr>
          <w:rFonts w:ascii="Times New Roman" w:hAnsi="Times New Roman"/>
          <w:color w:val="000000"/>
          <w:sz w:val="28"/>
          <w:szCs w:val="28"/>
        </w:rPr>
        <w:t>. Колесникова Е.В. Я решаю логические задачки: М.: ТЦ Сфера, 2008</w:t>
      </w: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Михайлова З.А. Логико – математическое развитие дошкольников.-Санкт – Петербург: Детство – Пресс, 2016</w:t>
      </w:r>
    </w:p>
    <w:p w:rsidR="0047638E" w:rsidRDefault="0047638E">
      <w:pPr>
        <w:pStyle w:val="ListParagraph"/>
        <w:numPr>
          <w:ilvl w:val="0"/>
          <w:numId w:val="34"/>
        </w:numPr>
        <w:spacing w:after="0" w:line="240" w:lineRule="auto"/>
        <w:rPr>
          <w:rFonts w:ascii="Times New Roman" w:hAnsi="Times New Roman"/>
          <w:color w:val="000000"/>
          <w:sz w:val="28"/>
          <w:szCs w:val="28"/>
        </w:rPr>
      </w:pPr>
      <w:r>
        <w:rPr>
          <w:rFonts w:ascii="Times New Roman" w:hAnsi="Times New Roman"/>
          <w:color w:val="000000"/>
          <w:sz w:val="28"/>
          <w:szCs w:val="28"/>
        </w:rPr>
        <w:t>Методические и дидактические материалы для работы с конструктором Тико</w:t>
      </w:r>
      <w:r>
        <w:rPr>
          <w:rFonts w:ascii="Times New Roman" w:hAnsi="Times New Roman"/>
          <w:color w:val="0000FF"/>
          <w:sz w:val="28"/>
          <w:szCs w:val="28"/>
        </w:rPr>
        <w:t xml:space="preserve"> </w:t>
      </w:r>
      <w:r>
        <w:rPr>
          <w:rFonts w:ascii="Times New Roman" w:hAnsi="Times New Roman"/>
          <w:sz w:val="28"/>
          <w:szCs w:val="28"/>
        </w:rPr>
        <w:t xml:space="preserve">[электронный ресурс]. – режим доступа: </w:t>
      </w:r>
      <w:r>
        <w:rPr>
          <w:rFonts w:ascii="Times New Roman" w:hAnsi="Times New Roman"/>
          <w:color w:val="000000"/>
          <w:sz w:val="28"/>
          <w:szCs w:val="28"/>
        </w:rPr>
        <w:t>http://www.tico-rantis.ru/games_and_activities/doshkolnik</w:t>
      </w:r>
      <w:r>
        <w:rPr>
          <w:rFonts w:ascii="Times New Roman" w:hAnsi="Times New Roman"/>
          <w:color w:val="0000FF"/>
          <w:sz w:val="28"/>
          <w:szCs w:val="28"/>
        </w:rPr>
        <w:t xml:space="preserve">/ </w:t>
      </w: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17 октября 2013 г. № 1155 «Об утверждении федеральный государственный образовательный стандарт дошкольного образования».</w:t>
      </w: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Развитие технологического образования школьников на переходе к новому технологическому укладу [электронный ресурс]. – режим доступа: /https://cyberleninka.ru/article/n/razvitie-tehnologicheskogo-obrazovaniya-shkolnikov-na-perehode-k-novomu-tehnologicheskomu-ukladu/</w:t>
      </w:r>
    </w:p>
    <w:p w:rsidR="0047638E" w:rsidRDefault="0047638E">
      <w:pPr>
        <w:spacing w:after="0" w:line="240" w:lineRule="auto"/>
        <w:jc w:val="both"/>
        <w:rPr>
          <w:rFonts w:ascii="Times New Roman" w:hAnsi="Times New Roman"/>
          <w:sz w:val="28"/>
          <w:szCs w:val="28"/>
        </w:rPr>
      </w:pPr>
    </w:p>
    <w:p w:rsidR="0047638E" w:rsidRDefault="0047638E">
      <w:pPr>
        <w:pStyle w:val="ListParagraph"/>
        <w:numPr>
          <w:ilvl w:val="0"/>
          <w:numId w:val="34"/>
        </w:numPr>
        <w:spacing w:after="0" w:line="240" w:lineRule="auto"/>
        <w:jc w:val="both"/>
        <w:rPr>
          <w:rFonts w:ascii="Times New Roman" w:hAnsi="Times New Roman"/>
          <w:sz w:val="28"/>
          <w:szCs w:val="28"/>
        </w:rPr>
      </w:pPr>
      <w:r>
        <w:rPr>
          <w:rFonts w:ascii="Times New Roman" w:hAnsi="Times New Roman"/>
          <w:sz w:val="28"/>
          <w:szCs w:val="28"/>
        </w:rPr>
        <w:t>Федеральный закон от 29 декабря 2012 года № 273-ФЗ «Об образовании в Российской Федерации».</w:t>
      </w:r>
    </w:p>
    <w:p w:rsidR="0047638E" w:rsidRDefault="0047638E">
      <w:pPr>
        <w:pStyle w:val="ListParagraph"/>
        <w:numPr>
          <w:ilvl w:val="0"/>
          <w:numId w:val="34"/>
        </w:numPr>
        <w:spacing w:after="0" w:line="240" w:lineRule="auto"/>
        <w:ind w:left="924" w:hanging="357"/>
        <w:jc w:val="both"/>
        <w:rPr>
          <w:rFonts w:ascii="Times New Roman" w:hAnsi="Times New Roman"/>
          <w:sz w:val="28"/>
          <w:szCs w:val="28"/>
        </w:rPr>
      </w:pPr>
      <w:r>
        <w:rPr>
          <w:rFonts w:ascii="Times New Roman" w:hAnsi="Times New Roman"/>
          <w:sz w:val="28"/>
          <w:szCs w:val="28"/>
        </w:rPr>
        <w:t xml:space="preserve"> Щетинина А.М.Учим дошкольников думать. – М.: Творческий центр, 2011.</w:t>
      </w:r>
    </w:p>
    <w:sectPr w:rsidR="0047638E" w:rsidSect="007356F8">
      <w:footerReference w:type="even" r:id="rId7"/>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38E" w:rsidRDefault="0047638E">
      <w:pPr>
        <w:spacing w:after="0" w:line="240" w:lineRule="auto"/>
      </w:pPr>
      <w:r>
        <w:separator/>
      </w:r>
    </w:p>
  </w:endnote>
  <w:endnote w:type="continuationSeparator" w:id="0">
    <w:p w:rsidR="0047638E" w:rsidRDefault="00476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8E" w:rsidRDefault="004763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47638E" w:rsidRDefault="004763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8E" w:rsidRDefault="004763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7638E" w:rsidRDefault="004763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38E" w:rsidRDefault="0047638E">
      <w:pPr>
        <w:spacing w:after="0" w:line="240" w:lineRule="auto"/>
      </w:pPr>
      <w:r>
        <w:separator/>
      </w:r>
    </w:p>
  </w:footnote>
  <w:footnote w:type="continuationSeparator" w:id="0">
    <w:p w:rsidR="0047638E" w:rsidRDefault="00476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DBE"/>
    <w:multiLevelType w:val="hybridMultilevel"/>
    <w:tmpl w:val="FFFFFFFF"/>
    <w:lvl w:ilvl="0" w:tplc="676E65DC">
      <w:start w:val="1"/>
      <w:numFmt w:val="bullet"/>
      <w:lvlText w:val=""/>
      <w:lvlJc w:val="left"/>
      <w:pPr>
        <w:ind w:left="720" w:hanging="360"/>
      </w:pPr>
      <w:rPr>
        <w:rFonts w:ascii="Symbol" w:hAnsi="Symbol" w:hint="default"/>
      </w:rPr>
    </w:lvl>
    <w:lvl w:ilvl="1" w:tplc="3D7C3A3A">
      <w:start w:val="1"/>
      <w:numFmt w:val="bullet"/>
      <w:lvlText w:val=""/>
      <w:lvlJc w:val="left"/>
      <w:pPr>
        <w:ind w:left="1440" w:hanging="360"/>
      </w:pPr>
      <w:rPr>
        <w:rFonts w:ascii="Symbol" w:hAnsi="Symbol" w:hint="default"/>
      </w:rPr>
    </w:lvl>
    <w:lvl w:ilvl="2" w:tplc="3E5E15A0">
      <w:start w:val="1"/>
      <w:numFmt w:val="bullet"/>
      <w:lvlText w:val=""/>
      <w:lvlJc w:val="left"/>
      <w:pPr>
        <w:ind w:left="2160" w:hanging="360"/>
      </w:pPr>
      <w:rPr>
        <w:rFonts w:ascii="Wingdings" w:hAnsi="Wingdings" w:hint="default"/>
      </w:rPr>
    </w:lvl>
    <w:lvl w:ilvl="3" w:tplc="FDD8E716">
      <w:start w:val="1"/>
      <w:numFmt w:val="bullet"/>
      <w:lvlText w:val=""/>
      <w:lvlJc w:val="left"/>
      <w:pPr>
        <w:ind w:left="2880" w:hanging="360"/>
      </w:pPr>
      <w:rPr>
        <w:rFonts w:ascii="Symbol" w:hAnsi="Symbol" w:hint="default"/>
      </w:rPr>
    </w:lvl>
    <w:lvl w:ilvl="4" w:tplc="DCB47FF6">
      <w:start w:val="1"/>
      <w:numFmt w:val="bullet"/>
      <w:lvlText w:val="o"/>
      <w:lvlJc w:val="left"/>
      <w:pPr>
        <w:ind w:left="3600" w:hanging="360"/>
      </w:pPr>
      <w:rPr>
        <w:rFonts w:ascii="Courier New" w:hAnsi="Courier New" w:hint="default"/>
      </w:rPr>
    </w:lvl>
    <w:lvl w:ilvl="5" w:tplc="729C2418">
      <w:start w:val="1"/>
      <w:numFmt w:val="bullet"/>
      <w:lvlText w:val=""/>
      <w:lvlJc w:val="left"/>
      <w:pPr>
        <w:ind w:left="4320" w:hanging="360"/>
      </w:pPr>
      <w:rPr>
        <w:rFonts w:ascii="Wingdings" w:hAnsi="Wingdings" w:hint="default"/>
      </w:rPr>
    </w:lvl>
    <w:lvl w:ilvl="6" w:tplc="37B0E5B8">
      <w:start w:val="1"/>
      <w:numFmt w:val="bullet"/>
      <w:lvlText w:val=""/>
      <w:lvlJc w:val="left"/>
      <w:pPr>
        <w:ind w:left="5040" w:hanging="360"/>
      </w:pPr>
      <w:rPr>
        <w:rFonts w:ascii="Symbol" w:hAnsi="Symbol" w:hint="default"/>
      </w:rPr>
    </w:lvl>
    <w:lvl w:ilvl="7" w:tplc="446A2C74">
      <w:start w:val="1"/>
      <w:numFmt w:val="bullet"/>
      <w:lvlText w:val="o"/>
      <w:lvlJc w:val="left"/>
      <w:pPr>
        <w:ind w:left="5760" w:hanging="360"/>
      </w:pPr>
      <w:rPr>
        <w:rFonts w:ascii="Courier New" w:hAnsi="Courier New" w:hint="default"/>
      </w:rPr>
    </w:lvl>
    <w:lvl w:ilvl="8" w:tplc="CF48BB5C">
      <w:start w:val="1"/>
      <w:numFmt w:val="bullet"/>
      <w:lvlText w:val=""/>
      <w:lvlJc w:val="left"/>
      <w:pPr>
        <w:ind w:left="6480" w:hanging="360"/>
      </w:pPr>
      <w:rPr>
        <w:rFonts w:ascii="Wingdings" w:hAnsi="Wingdings" w:hint="default"/>
      </w:rPr>
    </w:lvl>
  </w:abstractNum>
  <w:abstractNum w:abstractNumId="1">
    <w:nsid w:val="117744E8"/>
    <w:multiLevelType w:val="hybridMultilevel"/>
    <w:tmpl w:val="FFFFFFFF"/>
    <w:lvl w:ilvl="0" w:tplc="612C653C">
      <w:start w:val="1"/>
      <w:numFmt w:val="bullet"/>
      <w:lvlText w:val=""/>
      <w:lvlJc w:val="left"/>
      <w:pPr>
        <w:ind w:left="1428" w:hanging="360"/>
      </w:pPr>
      <w:rPr>
        <w:rFonts w:ascii="Symbol" w:hAnsi="Symbol" w:hint="default"/>
      </w:rPr>
    </w:lvl>
    <w:lvl w:ilvl="1" w:tplc="39BE8FCC">
      <w:start w:val="1"/>
      <w:numFmt w:val="bullet"/>
      <w:lvlText w:val="o"/>
      <w:lvlJc w:val="left"/>
      <w:pPr>
        <w:ind w:left="2148" w:hanging="360"/>
      </w:pPr>
      <w:rPr>
        <w:rFonts w:ascii="Courier New" w:hAnsi="Courier New" w:hint="default"/>
      </w:rPr>
    </w:lvl>
    <w:lvl w:ilvl="2" w:tplc="E708AF28">
      <w:start w:val="1"/>
      <w:numFmt w:val="bullet"/>
      <w:lvlText w:val=""/>
      <w:lvlJc w:val="left"/>
      <w:pPr>
        <w:ind w:left="2868" w:hanging="360"/>
      </w:pPr>
      <w:rPr>
        <w:rFonts w:ascii="Wingdings" w:hAnsi="Wingdings" w:hint="default"/>
      </w:rPr>
    </w:lvl>
    <w:lvl w:ilvl="3" w:tplc="373A0BA8">
      <w:start w:val="1"/>
      <w:numFmt w:val="bullet"/>
      <w:lvlText w:val=""/>
      <w:lvlJc w:val="left"/>
      <w:pPr>
        <w:ind w:left="3588" w:hanging="360"/>
      </w:pPr>
      <w:rPr>
        <w:rFonts w:ascii="Symbol" w:hAnsi="Symbol" w:hint="default"/>
      </w:rPr>
    </w:lvl>
    <w:lvl w:ilvl="4" w:tplc="66EE1C30">
      <w:start w:val="1"/>
      <w:numFmt w:val="bullet"/>
      <w:lvlText w:val="o"/>
      <w:lvlJc w:val="left"/>
      <w:pPr>
        <w:ind w:left="4308" w:hanging="360"/>
      </w:pPr>
      <w:rPr>
        <w:rFonts w:ascii="Courier New" w:hAnsi="Courier New" w:hint="default"/>
      </w:rPr>
    </w:lvl>
    <w:lvl w:ilvl="5" w:tplc="E60635E0">
      <w:start w:val="1"/>
      <w:numFmt w:val="bullet"/>
      <w:lvlText w:val=""/>
      <w:lvlJc w:val="left"/>
      <w:pPr>
        <w:ind w:left="5028" w:hanging="360"/>
      </w:pPr>
      <w:rPr>
        <w:rFonts w:ascii="Wingdings" w:hAnsi="Wingdings" w:hint="default"/>
      </w:rPr>
    </w:lvl>
    <w:lvl w:ilvl="6" w:tplc="283E2A58">
      <w:start w:val="1"/>
      <w:numFmt w:val="bullet"/>
      <w:lvlText w:val=""/>
      <w:lvlJc w:val="left"/>
      <w:pPr>
        <w:ind w:left="5748" w:hanging="360"/>
      </w:pPr>
      <w:rPr>
        <w:rFonts w:ascii="Symbol" w:hAnsi="Symbol" w:hint="default"/>
      </w:rPr>
    </w:lvl>
    <w:lvl w:ilvl="7" w:tplc="CB261E0A">
      <w:start w:val="1"/>
      <w:numFmt w:val="bullet"/>
      <w:lvlText w:val="o"/>
      <w:lvlJc w:val="left"/>
      <w:pPr>
        <w:ind w:left="6468" w:hanging="360"/>
      </w:pPr>
      <w:rPr>
        <w:rFonts w:ascii="Courier New" w:hAnsi="Courier New" w:hint="default"/>
      </w:rPr>
    </w:lvl>
    <w:lvl w:ilvl="8" w:tplc="BF522E6E">
      <w:start w:val="1"/>
      <w:numFmt w:val="bullet"/>
      <w:lvlText w:val=""/>
      <w:lvlJc w:val="left"/>
      <w:pPr>
        <w:ind w:left="7188" w:hanging="360"/>
      </w:pPr>
      <w:rPr>
        <w:rFonts w:ascii="Wingdings" w:hAnsi="Wingdings" w:hint="default"/>
      </w:rPr>
    </w:lvl>
  </w:abstractNum>
  <w:abstractNum w:abstractNumId="2">
    <w:nsid w:val="1553360B"/>
    <w:multiLevelType w:val="hybridMultilevel"/>
    <w:tmpl w:val="FFFFFFFF"/>
    <w:lvl w:ilvl="0" w:tplc="0B202E96">
      <w:start w:val="1"/>
      <w:numFmt w:val="bullet"/>
      <w:lvlText w:val=""/>
      <w:lvlJc w:val="left"/>
      <w:pPr>
        <w:ind w:left="1428" w:hanging="360"/>
      </w:pPr>
      <w:rPr>
        <w:rFonts w:ascii="Symbol" w:hAnsi="Symbol" w:hint="default"/>
      </w:rPr>
    </w:lvl>
    <w:lvl w:ilvl="1" w:tplc="84B20446">
      <w:start w:val="1"/>
      <w:numFmt w:val="bullet"/>
      <w:lvlText w:val="o"/>
      <w:lvlJc w:val="left"/>
      <w:pPr>
        <w:ind w:left="2148" w:hanging="360"/>
      </w:pPr>
      <w:rPr>
        <w:rFonts w:ascii="Courier New" w:hAnsi="Courier New" w:hint="default"/>
      </w:rPr>
    </w:lvl>
    <w:lvl w:ilvl="2" w:tplc="3732C92C">
      <w:start w:val="1"/>
      <w:numFmt w:val="bullet"/>
      <w:lvlText w:val=""/>
      <w:lvlJc w:val="left"/>
      <w:pPr>
        <w:ind w:left="2868" w:hanging="360"/>
      </w:pPr>
      <w:rPr>
        <w:rFonts w:ascii="Wingdings" w:hAnsi="Wingdings" w:hint="default"/>
      </w:rPr>
    </w:lvl>
    <w:lvl w:ilvl="3" w:tplc="2272B9FE">
      <w:start w:val="1"/>
      <w:numFmt w:val="bullet"/>
      <w:lvlText w:val=""/>
      <w:lvlJc w:val="left"/>
      <w:pPr>
        <w:ind w:left="3588" w:hanging="360"/>
      </w:pPr>
      <w:rPr>
        <w:rFonts w:ascii="Symbol" w:hAnsi="Symbol" w:hint="default"/>
      </w:rPr>
    </w:lvl>
    <w:lvl w:ilvl="4" w:tplc="EDCEBA50">
      <w:start w:val="1"/>
      <w:numFmt w:val="bullet"/>
      <w:lvlText w:val="o"/>
      <w:lvlJc w:val="left"/>
      <w:pPr>
        <w:ind w:left="4308" w:hanging="360"/>
      </w:pPr>
      <w:rPr>
        <w:rFonts w:ascii="Courier New" w:hAnsi="Courier New" w:hint="default"/>
      </w:rPr>
    </w:lvl>
    <w:lvl w:ilvl="5" w:tplc="3C32B050">
      <w:start w:val="1"/>
      <w:numFmt w:val="bullet"/>
      <w:lvlText w:val=""/>
      <w:lvlJc w:val="left"/>
      <w:pPr>
        <w:ind w:left="5028" w:hanging="360"/>
      </w:pPr>
      <w:rPr>
        <w:rFonts w:ascii="Wingdings" w:hAnsi="Wingdings" w:hint="default"/>
      </w:rPr>
    </w:lvl>
    <w:lvl w:ilvl="6" w:tplc="5E08B89C">
      <w:start w:val="1"/>
      <w:numFmt w:val="bullet"/>
      <w:lvlText w:val=""/>
      <w:lvlJc w:val="left"/>
      <w:pPr>
        <w:ind w:left="5748" w:hanging="360"/>
      </w:pPr>
      <w:rPr>
        <w:rFonts w:ascii="Symbol" w:hAnsi="Symbol" w:hint="default"/>
      </w:rPr>
    </w:lvl>
    <w:lvl w:ilvl="7" w:tplc="E5D8561E">
      <w:start w:val="1"/>
      <w:numFmt w:val="bullet"/>
      <w:lvlText w:val="o"/>
      <w:lvlJc w:val="left"/>
      <w:pPr>
        <w:ind w:left="6468" w:hanging="360"/>
      </w:pPr>
      <w:rPr>
        <w:rFonts w:ascii="Courier New" w:hAnsi="Courier New" w:hint="default"/>
      </w:rPr>
    </w:lvl>
    <w:lvl w:ilvl="8" w:tplc="16CACB68">
      <w:start w:val="1"/>
      <w:numFmt w:val="bullet"/>
      <w:lvlText w:val=""/>
      <w:lvlJc w:val="left"/>
      <w:pPr>
        <w:ind w:left="7188" w:hanging="360"/>
      </w:pPr>
      <w:rPr>
        <w:rFonts w:ascii="Wingdings" w:hAnsi="Wingdings" w:hint="default"/>
      </w:rPr>
    </w:lvl>
  </w:abstractNum>
  <w:abstractNum w:abstractNumId="3">
    <w:nsid w:val="16FC77F3"/>
    <w:multiLevelType w:val="hybridMultilevel"/>
    <w:tmpl w:val="FFFFFFFF"/>
    <w:lvl w:ilvl="0" w:tplc="D4FECA98">
      <w:start w:val="1"/>
      <w:numFmt w:val="bullet"/>
      <w:lvlText w:val=""/>
      <w:lvlJc w:val="left"/>
      <w:pPr>
        <w:ind w:left="720" w:hanging="360"/>
      </w:pPr>
      <w:rPr>
        <w:rFonts w:ascii="Symbol" w:hAnsi="Symbol" w:hint="default"/>
      </w:rPr>
    </w:lvl>
    <w:lvl w:ilvl="1" w:tplc="B46AFC36">
      <w:start w:val="1"/>
      <w:numFmt w:val="bullet"/>
      <w:lvlText w:val="o"/>
      <w:lvlJc w:val="left"/>
      <w:pPr>
        <w:ind w:left="1440" w:hanging="360"/>
      </w:pPr>
      <w:rPr>
        <w:rFonts w:ascii="Courier New" w:hAnsi="Courier New" w:hint="default"/>
      </w:rPr>
    </w:lvl>
    <w:lvl w:ilvl="2" w:tplc="65D4D4BC">
      <w:start w:val="1"/>
      <w:numFmt w:val="bullet"/>
      <w:lvlText w:val=""/>
      <w:lvlJc w:val="left"/>
      <w:pPr>
        <w:ind w:left="2160" w:hanging="360"/>
      </w:pPr>
      <w:rPr>
        <w:rFonts w:ascii="Wingdings" w:hAnsi="Wingdings" w:hint="default"/>
      </w:rPr>
    </w:lvl>
    <w:lvl w:ilvl="3" w:tplc="B8CCDE50">
      <w:start w:val="1"/>
      <w:numFmt w:val="bullet"/>
      <w:lvlText w:val=""/>
      <w:lvlJc w:val="left"/>
      <w:pPr>
        <w:ind w:left="2880" w:hanging="360"/>
      </w:pPr>
      <w:rPr>
        <w:rFonts w:ascii="Symbol" w:hAnsi="Symbol" w:hint="default"/>
      </w:rPr>
    </w:lvl>
    <w:lvl w:ilvl="4" w:tplc="3A74E2D0">
      <w:start w:val="1"/>
      <w:numFmt w:val="bullet"/>
      <w:lvlText w:val="o"/>
      <w:lvlJc w:val="left"/>
      <w:pPr>
        <w:ind w:left="3600" w:hanging="360"/>
      </w:pPr>
      <w:rPr>
        <w:rFonts w:ascii="Courier New" w:hAnsi="Courier New" w:hint="default"/>
      </w:rPr>
    </w:lvl>
    <w:lvl w:ilvl="5" w:tplc="E6B8B890">
      <w:start w:val="1"/>
      <w:numFmt w:val="bullet"/>
      <w:lvlText w:val=""/>
      <w:lvlJc w:val="left"/>
      <w:pPr>
        <w:ind w:left="4320" w:hanging="360"/>
      </w:pPr>
      <w:rPr>
        <w:rFonts w:ascii="Wingdings" w:hAnsi="Wingdings" w:hint="default"/>
      </w:rPr>
    </w:lvl>
    <w:lvl w:ilvl="6" w:tplc="DA4E8EE8">
      <w:start w:val="1"/>
      <w:numFmt w:val="bullet"/>
      <w:lvlText w:val=""/>
      <w:lvlJc w:val="left"/>
      <w:pPr>
        <w:ind w:left="5040" w:hanging="360"/>
      </w:pPr>
      <w:rPr>
        <w:rFonts w:ascii="Symbol" w:hAnsi="Symbol" w:hint="default"/>
      </w:rPr>
    </w:lvl>
    <w:lvl w:ilvl="7" w:tplc="EAB241E2">
      <w:start w:val="1"/>
      <w:numFmt w:val="bullet"/>
      <w:lvlText w:val="o"/>
      <w:lvlJc w:val="left"/>
      <w:pPr>
        <w:ind w:left="5760" w:hanging="360"/>
      </w:pPr>
      <w:rPr>
        <w:rFonts w:ascii="Courier New" w:hAnsi="Courier New" w:hint="default"/>
      </w:rPr>
    </w:lvl>
    <w:lvl w:ilvl="8" w:tplc="D87E138C">
      <w:start w:val="1"/>
      <w:numFmt w:val="bullet"/>
      <w:lvlText w:val=""/>
      <w:lvlJc w:val="left"/>
      <w:pPr>
        <w:ind w:left="6480" w:hanging="360"/>
      </w:pPr>
      <w:rPr>
        <w:rFonts w:ascii="Wingdings" w:hAnsi="Wingdings" w:hint="default"/>
      </w:rPr>
    </w:lvl>
  </w:abstractNum>
  <w:abstractNum w:abstractNumId="4">
    <w:nsid w:val="171529C0"/>
    <w:multiLevelType w:val="hybridMultilevel"/>
    <w:tmpl w:val="FFFFFFFF"/>
    <w:lvl w:ilvl="0" w:tplc="AA0C2F4E">
      <w:start w:val="1"/>
      <w:numFmt w:val="bullet"/>
      <w:lvlText w:val=""/>
      <w:lvlJc w:val="left"/>
      <w:pPr>
        <w:tabs>
          <w:tab w:val="num" w:pos="1440"/>
        </w:tabs>
        <w:ind w:left="1440" w:hanging="360"/>
      </w:pPr>
      <w:rPr>
        <w:rFonts w:ascii="Symbol" w:hAnsi="Symbol" w:hint="default"/>
        <w:sz w:val="20"/>
      </w:rPr>
    </w:lvl>
    <w:lvl w:ilvl="1" w:tplc="502AED68">
      <w:start w:val="1"/>
      <w:numFmt w:val="bullet"/>
      <w:lvlText w:val=""/>
      <w:lvlJc w:val="left"/>
      <w:pPr>
        <w:tabs>
          <w:tab w:val="num" w:pos="2160"/>
        </w:tabs>
        <w:ind w:left="2160" w:hanging="360"/>
      </w:pPr>
      <w:rPr>
        <w:rFonts w:ascii="Symbol" w:hAnsi="Symbol" w:hint="default"/>
        <w:sz w:val="20"/>
      </w:rPr>
    </w:lvl>
    <w:lvl w:ilvl="2" w:tplc="3C9479C2">
      <w:start w:val="1"/>
      <w:numFmt w:val="bullet"/>
      <w:lvlText w:val=""/>
      <w:lvlJc w:val="left"/>
      <w:pPr>
        <w:tabs>
          <w:tab w:val="num" w:pos="2880"/>
        </w:tabs>
        <w:ind w:left="2880" w:hanging="360"/>
      </w:pPr>
      <w:rPr>
        <w:rFonts w:ascii="Symbol" w:hAnsi="Symbol" w:hint="default"/>
        <w:sz w:val="20"/>
      </w:rPr>
    </w:lvl>
    <w:lvl w:ilvl="3" w:tplc="9FAC2E3E">
      <w:start w:val="1"/>
      <w:numFmt w:val="bullet"/>
      <w:lvlText w:val=""/>
      <w:lvlJc w:val="left"/>
      <w:pPr>
        <w:tabs>
          <w:tab w:val="num" w:pos="3600"/>
        </w:tabs>
        <w:ind w:left="3600" w:hanging="360"/>
      </w:pPr>
      <w:rPr>
        <w:rFonts w:ascii="Symbol" w:hAnsi="Symbol" w:hint="default"/>
        <w:sz w:val="20"/>
      </w:rPr>
    </w:lvl>
    <w:lvl w:ilvl="4" w:tplc="6898FE2A">
      <w:start w:val="1"/>
      <w:numFmt w:val="bullet"/>
      <w:lvlText w:val=""/>
      <w:lvlJc w:val="left"/>
      <w:pPr>
        <w:tabs>
          <w:tab w:val="num" w:pos="4320"/>
        </w:tabs>
        <w:ind w:left="4320" w:hanging="360"/>
      </w:pPr>
      <w:rPr>
        <w:rFonts w:ascii="Symbol" w:hAnsi="Symbol" w:hint="default"/>
        <w:sz w:val="20"/>
      </w:rPr>
    </w:lvl>
    <w:lvl w:ilvl="5" w:tplc="4D124288">
      <w:start w:val="1"/>
      <w:numFmt w:val="bullet"/>
      <w:lvlText w:val=""/>
      <w:lvlJc w:val="left"/>
      <w:pPr>
        <w:tabs>
          <w:tab w:val="num" w:pos="5040"/>
        </w:tabs>
        <w:ind w:left="5040" w:hanging="360"/>
      </w:pPr>
      <w:rPr>
        <w:rFonts w:ascii="Symbol" w:hAnsi="Symbol" w:hint="default"/>
        <w:sz w:val="20"/>
      </w:rPr>
    </w:lvl>
    <w:lvl w:ilvl="6" w:tplc="C34A7FF8">
      <w:start w:val="1"/>
      <w:numFmt w:val="bullet"/>
      <w:lvlText w:val=""/>
      <w:lvlJc w:val="left"/>
      <w:pPr>
        <w:tabs>
          <w:tab w:val="num" w:pos="5760"/>
        </w:tabs>
        <w:ind w:left="5760" w:hanging="360"/>
      </w:pPr>
      <w:rPr>
        <w:rFonts w:ascii="Symbol" w:hAnsi="Symbol" w:hint="default"/>
        <w:sz w:val="20"/>
      </w:rPr>
    </w:lvl>
    <w:lvl w:ilvl="7" w:tplc="B3401A64">
      <w:start w:val="1"/>
      <w:numFmt w:val="bullet"/>
      <w:lvlText w:val=""/>
      <w:lvlJc w:val="left"/>
      <w:pPr>
        <w:tabs>
          <w:tab w:val="num" w:pos="6480"/>
        </w:tabs>
        <w:ind w:left="6480" w:hanging="360"/>
      </w:pPr>
      <w:rPr>
        <w:rFonts w:ascii="Symbol" w:hAnsi="Symbol" w:hint="default"/>
        <w:sz w:val="20"/>
      </w:rPr>
    </w:lvl>
    <w:lvl w:ilvl="8" w:tplc="BC98BE04">
      <w:start w:val="1"/>
      <w:numFmt w:val="bullet"/>
      <w:lvlText w:val=""/>
      <w:lvlJc w:val="left"/>
      <w:pPr>
        <w:tabs>
          <w:tab w:val="num" w:pos="7200"/>
        </w:tabs>
        <w:ind w:left="7200" w:hanging="360"/>
      </w:pPr>
      <w:rPr>
        <w:rFonts w:ascii="Symbol" w:hAnsi="Symbol" w:hint="default"/>
        <w:sz w:val="20"/>
      </w:rPr>
    </w:lvl>
  </w:abstractNum>
  <w:abstractNum w:abstractNumId="5">
    <w:nsid w:val="19A75B7F"/>
    <w:multiLevelType w:val="hybridMultilevel"/>
    <w:tmpl w:val="FFFFFFFF"/>
    <w:lvl w:ilvl="0" w:tplc="D554B9B0">
      <w:start w:val="1"/>
      <w:numFmt w:val="bullet"/>
      <w:lvlText w:val=""/>
      <w:lvlJc w:val="left"/>
      <w:pPr>
        <w:ind w:left="720" w:hanging="360"/>
      </w:pPr>
      <w:rPr>
        <w:rFonts w:ascii="Symbol" w:hAnsi="Symbol" w:hint="default"/>
      </w:rPr>
    </w:lvl>
    <w:lvl w:ilvl="1" w:tplc="495A901E">
      <w:start w:val="1"/>
      <w:numFmt w:val="bullet"/>
      <w:lvlText w:val="o"/>
      <w:lvlJc w:val="left"/>
      <w:pPr>
        <w:ind w:left="1440" w:hanging="360"/>
      </w:pPr>
      <w:rPr>
        <w:rFonts w:ascii="Courier New" w:hAnsi="Courier New" w:hint="default"/>
      </w:rPr>
    </w:lvl>
    <w:lvl w:ilvl="2" w:tplc="5A0E4048">
      <w:start w:val="1"/>
      <w:numFmt w:val="bullet"/>
      <w:lvlText w:val=""/>
      <w:lvlJc w:val="left"/>
      <w:pPr>
        <w:ind w:left="2160" w:hanging="360"/>
      </w:pPr>
      <w:rPr>
        <w:rFonts w:ascii="Wingdings" w:hAnsi="Wingdings" w:hint="default"/>
      </w:rPr>
    </w:lvl>
    <w:lvl w:ilvl="3" w:tplc="5F84CF6A">
      <w:start w:val="1"/>
      <w:numFmt w:val="bullet"/>
      <w:lvlText w:val=""/>
      <w:lvlJc w:val="left"/>
      <w:pPr>
        <w:ind w:left="2880" w:hanging="360"/>
      </w:pPr>
      <w:rPr>
        <w:rFonts w:ascii="Symbol" w:hAnsi="Symbol" w:hint="default"/>
      </w:rPr>
    </w:lvl>
    <w:lvl w:ilvl="4" w:tplc="99B08138">
      <w:start w:val="1"/>
      <w:numFmt w:val="bullet"/>
      <w:lvlText w:val="o"/>
      <w:lvlJc w:val="left"/>
      <w:pPr>
        <w:ind w:left="3600" w:hanging="360"/>
      </w:pPr>
      <w:rPr>
        <w:rFonts w:ascii="Courier New" w:hAnsi="Courier New" w:hint="default"/>
      </w:rPr>
    </w:lvl>
    <w:lvl w:ilvl="5" w:tplc="AD4CA82E">
      <w:start w:val="1"/>
      <w:numFmt w:val="bullet"/>
      <w:lvlText w:val=""/>
      <w:lvlJc w:val="left"/>
      <w:pPr>
        <w:ind w:left="4320" w:hanging="360"/>
      </w:pPr>
      <w:rPr>
        <w:rFonts w:ascii="Wingdings" w:hAnsi="Wingdings" w:hint="default"/>
      </w:rPr>
    </w:lvl>
    <w:lvl w:ilvl="6" w:tplc="95D45A86">
      <w:start w:val="1"/>
      <w:numFmt w:val="bullet"/>
      <w:lvlText w:val=""/>
      <w:lvlJc w:val="left"/>
      <w:pPr>
        <w:ind w:left="5040" w:hanging="360"/>
      </w:pPr>
      <w:rPr>
        <w:rFonts w:ascii="Symbol" w:hAnsi="Symbol" w:hint="default"/>
      </w:rPr>
    </w:lvl>
    <w:lvl w:ilvl="7" w:tplc="5B368228">
      <w:start w:val="1"/>
      <w:numFmt w:val="bullet"/>
      <w:lvlText w:val="o"/>
      <w:lvlJc w:val="left"/>
      <w:pPr>
        <w:ind w:left="5760" w:hanging="360"/>
      </w:pPr>
      <w:rPr>
        <w:rFonts w:ascii="Courier New" w:hAnsi="Courier New" w:hint="default"/>
      </w:rPr>
    </w:lvl>
    <w:lvl w:ilvl="8" w:tplc="9814A3E6">
      <w:start w:val="1"/>
      <w:numFmt w:val="bullet"/>
      <w:lvlText w:val=""/>
      <w:lvlJc w:val="left"/>
      <w:pPr>
        <w:ind w:left="6480" w:hanging="360"/>
      </w:pPr>
      <w:rPr>
        <w:rFonts w:ascii="Wingdings" w:hAnsi="Wingdings" w:hint="default"/>
      </w:rPr>
    </w:lvl>
  </w:abstractNum>
  <w:abstractNum w:abstractNumId="6">
    <w:nsid w:val="1A2A60AA"/>
    <w:multiLevelType w:val="hybridMultilevel"/>
    <w:tmpl w:val="FFFFFFFF"/>
    <w:lvl w:ilvl="0" w:tplc="3412EC02">
      <w:start w:val="1"/>
      <w:numFmt w:val="bullet"/>
      <w:lvlText w:val=""/>
      <w:lvlJc w:val="left"/>
      <w:pPr>
        <w:ind w:left="1106" w:hanging="360"/>
      </w:pPr>
      <w:rPr>
        <w:rFonts w:ascii="Symbol" w:hAnsi="Symbol" w:hint="default"/>
      </w:rPr>
    </w:lvl>
    <w:lvl w:ilvl="1" w:tplc="BF14E3AA">
      <w:start w:val="1"/>
      <w:numFmt w:val="bullet"/>
      <w:lvlText w:val="o"/>
      <w:lvlJc w:val="left"/>
      <w:pPr>
        <w:ind w:left="1826" w:hanging="360"/>
      </w:pPr>
      <w:rPr>
        <w:rFonts w:ascii="Courier New" w:hAnsi="Courier New" w:hint="default"/>
      </w:rPr>
    </w:lvl>
    <w:lvl w:ilvl="2" w:tplc="853A8C56">
      <w:start w:val="1"/>
      <w:numFmt w:val="bullet"/>
      <w:lvlText w:val=""/>
      <w:lvlJc w:val="left"/>
      <w:pPr>
        <w:ind w:left="2546" w:hanging="360"/>
      </w:pPr>
      <w:rPr>
        <w:rFonts w:ascii="Wingdings" w:hAnsi="Wingdings" w:hint="default"/>
      </w:rPr>
    </w:lvl>
    <w:lvl w:ilvl="3" w:tplc="327E6F1C">
      <w:start w:val="1"/>
      <w:numFmt w:val="bullet"/>
      <w:lvlText w:val=""/>
      <w:lvlJc w:val="left"/>
      <w:pPr>
        <w:ind w:left="3266" w:hanging="360"/>
      </w:pPr>
      <w:rPr>
        <w:rFonts w:ascii="Symbol" w:hAnsi="Symbol" w:hint="default"/>
      </w:rPr>
    </w:lvl>
    <w:lvl w:ilvl="4" w:tplc="23365256">
      <w:start w:val="1"/>
      <w:numFmt w:val="bullet"/>
      <w:lvlText w:val="o"/>
      <w:lvlJc w:val="left"/>
      <w:pPr>
        <w:ind w:left="3986" w:hanging="360"/>
      </w:pPr>
      <w:rPr>
        <w:rFonts w:ascii="Courier New" w:hAnsi="Courier New" w:hint="default"/>
      </w:rPr>
    </w:lvl>
    <w:lvl w:ilvl="5" w:tplc="37BCA658">
      <w:start w:val="1"/>
      <w:numFmt w:val="bullet"/>
      <w:lvlText w:val=""/>
      <w:lvlJc w:val="left"/>
      <w:pPr>
        <w:ind w:left="4706" w:hanging="360"/>
      </w:pPr>
      <w:rPr>
        <w:rFonts w:ascii="Wingdings" w:hAnsi="Wingdings" w:hint="default"/>
      </w:rPr>
    </w:lvl>
    <w:lvl w:ilvl="6" w:tplc="1F205E86">
      <w:start w:val="1"/>
      <w:numFmt w:val="bullet"/>
      <w:lvlText w:val=""/>
      <w:lvlJc w:val="left"/>
      <w:pPr>
        <w:ind w:left="5426" w:hanging="360"/>
      </w:pPr>
      <w:rPr>
        <w:rFonts w:ascii="Symbol" w:hAnsi="Symbol" w:hint="default"/>
      </w:rPr>
    </w:lvl>
    <w:lvl w:ilvl="7" w:tplc="C4AEC92C">
      <w:start w:val="1"/>
      <w:numFmt w:val="bullet"/>
      <w:lvlText w:val="o"/>
      <w:lvlJc w:val="left"/>
      <w:pPr>
        <w:ind w:left="6146" w:hanging="360"/>
      </w:pPr>
      <w:rPr>
        <w:rFonts w:ascii="Courier New" w:hAnsi="Courier New" w:hint="default"/>
      </w:rPr>
    </w:lvl>
    <w:lvl w:ilvl="8" w:tplc="4B58DE12">
      <w:start w:val="1"/>
      <w:numFmt w:val="bullet"/>
      <w:lvlText w:val=""/>
      <w:lvlJc w:val="left"/>
      <w:pPr>
        <w:ind w:left="6866" w:hanging="360"/>
      </w:pPr>
      <w:rPr>
        <w:rFonts w:ascii="Wingdings" w:hAnsi="Wingdings" w:hint="default"/>
      </w:rPr>
    </w:lvl>
  </w:abstractNum>
  <w:abstractNum w:abstractNumId="7">
    <w:nsid w:val="1E0F5A25"/>
    <w:multiLevelType w:val="hybridMultilevel"/>
    <w:tmpl w:val="FFFFFFFF"/>
    <w:lvl w:ilvl="0" w:tplc="11B6D1B2">
      <w:start w:val="1"/>
      <w:numFmt w:val="decimal"/>
      <w:lvlText w:val="%1."/>
      <w:lvlJc w:val="left"/>
      <w:pPr>
        <w:ind w:left="720" w:hanging="360"/>
      </w:pPr>
      <w:rPr>
        <w:rFonts w:cs="Times New Roman" w:hint="default"/>
      </w:rPr>
    </w:lvl>
    <w:lvl w:ilvl="1" w:tplc="1EBA1E90">
      <w:start w:val="1"/>
      <w:numFmt w:val="lowerLetter"/>
      <w:lvlText w:val="%2."/>
      <w:lvlJc w:val="left"/>
      <w:pPr>
        <w:ind w:left="1440" w:hanging="360"/>
      </w:pPr>
      <w:rPr>
        <w:rFonts w:cs="Times New Roman"/>
      </w:rPr>
    </w:lvl>
    <w:lvl w:ilvl="2" w:tplc="EF2E6CD6">
      <w:start w:val="1"/>
      <w:numFmt w:val="lowerRoman"/>
      <w:lvlText w:val="%3."/>
      <w:lvlJc w:val="right"/>
      <w:pPr>
        <w:ind w:left="2160" w:hanging="180"/>
      </w:pPr>
      <w:rPr>
        <w:rFonts w:cs="Times New Roman"/>
      </w:rPr>
    </w:lvl>
    <w:lvl w:ilvl="3" w:tplc="A8F8CD76">
      <w:start w:val="1"/>
      <w:numFmt w:val="decimal"/>
      <w:lvlText w:val="%4."/>
      <w:lvlJc w:val="left"/>
      <w:pPr>
        <w:ind w:left="2880" w:hanging="360"/>
      </w:pPr>
      <w:rPr>
        <w:rFonts w:cs="Times New Roman"/>
      </w:rPr>
    </w:lvl>
    <w:lvl w:ilvl="4" w:tplc="C9C07100">
      <w:start w:val="1"/>
      <w:numFmt w:val="lowerLetter"/>
      <w:lvlText w:val="%5."/>
      <w:lvlJc w:val="left"/>
      <w:pPr>
        <w:ind w:left="3600" w:hanging="360"/>
      </w:pPr>
      <w:rPr>
        <w:rFonts w:cs="Times New Roman"/>
      </w:rPr>
    </w:lvl>
    <w:lvl w:ilvl="5" w:tplc="907AFB40">
      <w:start w:val="1"/>
      <w:numFmt w:val="lowerRoman"/>
      <w:lvlText w:val="%6."/>
      <w:lvlJc w:val="right"/>
      <w:pPr>
        <w:ind w:left="4320" w:hanging="180"/>
      </w:pPr>
      <w:rPr>
        <w:rFonts w:cs="Times New Roman"/>
      </w:rPr>
    </w:lvl>
    <w:lvl w:ilvl="6" w:tplc="8A067ADC">
      <w:start w:val="1"/>
      <w:numFmt w:val="decimal"/>
      <w:lvlText w:val="%7."/>
      <w:lvlJc w:val="left"/>
      <w:pPr>
        <w:ind w:left="5040" w:hanging="360"/>
      </w:pPr>
      <w:rPr>
        <w:rFonts w:cs="Times New Roman"/>
      </w:rPr>
    </w:lvl>
    <w:lvl w:ilvl="7" w:tplc="E3D891CA">
      <w:start w:val="1"/>
      <w:numFmt w:val="lowerLetter"/>
      <w:lvlText w:val="%8."/>
      <w:lvlJc w:val="left"/>
      <w:pPr>
        <w:ind w:left="5760" w:hanging="360"/>
      </w:pPr>
      <w:rPr>
        <w:rFonts w:cs="Times New Roman"/>
      </w:rPr>
    </w:lvl>
    <w:lvl w:ilvl="8" w:tplc="6F8CCA26">
      <w:start w:val="1"/>
      <w:numFmt w:val="lowerRoman"/>
      <w:lvlText w:val="%9."/>
      <w:lvlJc w:val="right"/>
      <w:pPr>
        <w:ind w:left="6480" w:hanging="180"/>
      </w:pPr>
      <w:rPr>
        <w:rFonts w:cs="Times New Roman"/>
      </w:rPr>
    </w:lvl>
  </w:abstractNum>
  <w:abstractNum w:abstractNumId="8">
    <w:nsid w:val="23C62DA7"/>
    <w:multiLevelType w:val="hybridMultilevel"/>
    <w:tmpl w:val="FFFFFFFF"/>
    <w:lvl w:ilvl="0" w:tplc="3CD2CDA2">
      <w:start w:val="1"/>
      <w:numFmt w:val="bullet"/>
      <w:lvlText w:val=""/>
      <w:lvlJc w:val="left"/>
      <w:pPr>
        <w:ind w:left="720" w:hanging="360"/>
      </w:pPr>
      <w:rPr>
        <w:rFonts w:ascii="Symbol" w:hAnsi="Symbol" w:hint="default"/>
      </w:rPr>
    </w:lvl>
    <w:lvl w:ilvl="1" w:tplc="6E788B2A">
      <w:start w:val="1"/>
      <w:numFmt w:val="bullet"/>
      <w:lvlText w:val="o"/>
      <w:lvlJc w:val="left"/>
      <w:pPr>
        <w:ind w:left="1440" w:hanging="360"/>
      </w:pPr>
      <w:rPr>
        <w:rFonts w:ascii="Courier New" w:hAnsi="Courier New" w:hint="default"/>
      </w:rPr>
    </w:lvl>
    <w:lvl w:ilvl="2" w:tplc="5A3AD9E6">
      <w:start w:val="1"/>
      <w:numFmt w:val="bullet"/>
      <w:lvlText w:val=""/>
      <w:lvlJc w:val="left"/>
      <w:pPr>
        <w:ind w:left="2160" w:hanging="360"/>
      </w:pPr>
      <w:rPr>
        <w:rFonts w:ascii="Wingdings" w:hAnsi="Wingdings" w:hint="default"/>
      </w:rPr>
    </w:lvl>
    <w:lvl w:ilvl="3" w:tplc="0B681AB2">
      <w:start w:val="1"/>
      <w:numFmt w:val="bullet"/>
      <w:lvlText w:val=""/>
      <w:lvlJc w:val="left"/>
      <w:pPr>
        <w:ind w:left="2880" w:hanging="360"/>
      </w:pPr>
      <w:rPr>
        <w:rFonts w:ascii="Symbol" w:hAnsi="Symbol" w:hint="default"/>
      </w:rPr>
    </w:lvl>
    <w:lvl w:ilvl="4" w:tplc="7ACA1962">
      <w:start w:val="1"/>
      <w:numFmt w:val="bullet"/>
      <w:lvlText w:val="o"/>
      <w:lvlJc w:val="left"/>
      <w:pPr>
        <w:ind w:left="3600" w:hanging="360"/>
      </w:pPr>
      <w:rPr>
        <w:rFonts w:ascii="Courier New" w:hAnsi="Courier New" w:hint="default"/>
      </w:rPr>
    </w:lvl>
    <w:lvl w:ilvl="5" w:tplc="033EA14E">
      <w:start w:val="1"/>
      <w:numFmt w:val="bullet"/>
      <w:lvlText w:val=""/>
      <w:lvlJc w:val="left"/>
      <w:pPr>
        <w:ind w:left="4320" w:hanging="360"/>
      </w:pPr>
      <w:rPr>
        <w:rFonts w:ascii="Wingdings" w:hAnsi="Wingdings" w:hint="default"/>
      </w:rPr>
    </w:lvl>
    <w:lvl w:ilvl="6" w:tplc="C3E00C94">
      <w:start w:val="1"/>
      <w:numFmt w:val="bullet"/>
      <w:lvlText w:val=""/>
      <w:lvlJc w:val="left"/>
      <w:pPr>
        <w:ind w:left="5040" w:hanging="360"/>
      </w:pPr>
      <w:rPr>
        <w:rFonts w:ascii="Symbol" w:hAnsi="Symbol" w:hint="default"/>
      </w:rPr>
    </w:lvl>
    <w:lvl w:ilvl="7" w:tplc="EF66AF7C">
      <w:start w:val="1"/>
      <w:numFmt w:val="bullet"/>
      <w:lvlText w:val="o"/>
      <w:lvlJc w:val="left"/>
      <w:pPr>
        <w:ind w:left="5760" w:hanging="360"/>
      </w:pPr>
      <w:rPr>
        <w:rFonts w:ascii="Courier New" w:hAnsi="Courier New" w:hint="default"/>
      </w:rPr>
    </w:lvl>
    <w:lvl w:ilvl="8" w:tplc="9C1EC8D8">
      <w:start w:val="1"/>
      <w:numFmt w:val="bullet"/>
      <w:lvlText w:val=""/>
      <w:lvlJc w:val="left"/>
      <w:pPr>
        <w:ind w:left="6480" w:hanging="360"/>
      </w:pPr>
      <w:rPr>
        <w:rFonts w:ascii="Wingdings" w:hAnsi="Wingdings" w:hint="default"/>
      </w:rPr>
    </w:lvl>
  </w:abstractNum>
  <w:abstractNum w:abstractNumId="9">
    <w:nsid w:val="2A0529C8"/>
    <w:multiLevelType w:val="hybridMultilevel"/>
    <w:tmpl w:val="FFFFFFFF"/>
    <w:lvl w:ilvl="0" w:tplc="1432106C">
      <w:start w:val="1"/>
      <w:numFmt w:val="bullet"/>
      <w:lvlText w:val=""/>
      <w:lvlJc w:val="left"/>
      <w:pPr>
        <w:ind w:left="1106" w:hanging="360"/>
      </w:pPr>
      <w:rPr>
        <w:rFonts w:ascii="Symbol" w:hAnsi="Symbol" w:hint="default"/>
      </w:rPr>
    </w:lvl>
    <w:lvl w:ilvl="1" w:tplc="6A221EE6">
      <w:start w:val="1"/>
      <w:numFmt w:val="bullet"/>
      <w:lvlText w:val="o"/>
      <w:lvlJc w:val="left"/>
      <w:pPr>
        <w:ind w:left="1826" w:hanging="360"/>
      </w:pPr>
      <w:rPr>
        <w:rFonts w:ascii="Courier New" w:hAnsi="Courier New" w:hint="default"/>
      </w:rPr>
    </w:lvl>
    <w:lvl w:ilvl="2" w:tplc="E5E0522E">
      <w:start w:val="1"/>
      <w:numFmt w:val="bullet"/>
      <w:lvlText w:val=""/>
      <w:lvlJc w:val="left"/>
      <w:pPr>
        <w:ind w:left="2546" w:hanging="360"/>
      </w:pPr>
      <w:rPr>
        <w:rFonts w:ascii="Wingdings" w:hAnsi="Wingdings" w:hint="default"/>
      </w:rPr>
    </w:lvl>
    <w:lvl w:ilvl="3" w:tplc="08E23970">
      <w:start w:val="1"/>
      <w:numFmt w:val="bullet"/>
      <w:lvlText w:val=""/>
      <w:lvlJc w:val="left"/>
      <w:pPr>
        <w:ind w:left="3266" w:hanging="360"/>
      </w:pPr>
      <w:rPr>
        <w:rFonts w:ascii="Symbol" w:hAnsi="Symbol" w:hint="default"/>
      </w:rPr>
    </w:lvl>
    <w:lvl w:ilvl="4" w:tplc="CBF2A00C">
      <w:start w:val="1"/>
      <w:numFmt w:val="bullet"/>
      <w:lvlText w:val="o"/>
      <w:lvlJc w:val="left"/>
      <w:pPr>
        <w:ind w:left="3986" w:hanging="360"/>
      </w:pPr>
      <w:rPr>
        <w:rFonts w:ascii="Courier New" w:hAnsi="Courier New" w:hint="default"/>
      </w:rPr>
    </w:lvl>
    <w:lvl w:ilvl="5" w:tplc="83B2E330">
      <w:start w:val="1"/>
      <w:numFmt w:val="bullet"/>
      <w:lvlText w:val=""/>
      <w:lvlJc w:val="left"/>
      <w:pPr>
        <w:ind w:left="4706" w:hanging="360"/>
      </w:pPr>
      <w:rPr>
        <w:rFonts w:ascii="Wingdings" w:hAnsi="Wingdings" w:hint="default"/>
      </w:rPr>
    </w:lvl>
    <w:lvl w:ilvl="6" w:tplc="2B88571E">
      <w:start w:val="1"/>
      <w:numFmt w:val="bullet"/>
      <w:lvlText w:val=""/>
      <w:lvlJc w:val="left"/>
      <w:pPr>
        <w:ind w:left="5426" w:hanging="360"/>
      </w:pPr>
      <w:rPr>
        <w:rFonts w:ascii="Symbol" w:hAnsi="Symbol" w:hint="default"/>
      </w:rPr>
    </w:lvl>
    <w:lvl w:ilvl="7" w:tplc="72303472">
      <w:start w:val="1"/>
      <w:numFmt w:val="bullet"/>
      <w:lvlText w:val="o"/>
      <w:lvlJc w:val="left"/>
      <w:pPr>
        <w:ind w:left="6146" w:hanging="360"/>
      </w:pPr>
      <w:rPr>
        <w:rFonts w:ascii="Courier New" w:hAnsi="Courier New" w:hint="default"/>
      </w:rPr>
    </w:lvl>
    <w:lvl w:ilvl="8" w:tplc="6D7460B6">
      <w:start w:val="1"/>
      <w:numFmt w:val="bullet"/>
      <w:lvlText w:val=""/>
      <w:lvlJc w:val="left"/>
      <w:pPr>
        <w:ind w:left="6866" w:hanging="360"/>
      </w:pPr>
      <w:rPr>
        <w:rFonts w:ascii="Wingdings" w:hAnsi="Wingdings" w:hint="default"/>
      </w:rPr>
    </w:lvl>
  </w:abstractNum>
  <w:abstractNum w:abstractNumId="10">
    <w:nsid w:val="2FED5E09"/>
    <w:multiLevelType w:val="hybridMultilevel"/>
    <w:tmpl w:val="FFFFFFFF"/>
    <w:lvl w:ilvl="0" w:tplc="717C3330">
      <w:start w:val="1"/>
      <w:numFmt w:val="bullet"/>
      <w:lvlText w:val=""/>
      <w:lvlJc w:val="left"/>
      <w:pPr>
        <w:ind w:left="720" w:hanging="360"/>
      </w:pPr>
      <w:rPr>
        <w:rFonts w:ascii="Symbol" w:hAnsi="Symbol" w:hint="default"/>
      </w:rPr>
    </w:lvl>
    <w:lvl w:ilvl="1" w:tplc="1F822CEE">
      <w:start w:val="1"/>
      <w:numFmt w:val="bullet"/>
      <w:lvlText w:val="o"/>
      <w:lvlJc w:val="left"/>
      <w:pPr>
        <w:ind w:left="1440" w:hanging="360"/>
      </w:pPr>
      <w:rPr>
        <w:rFonts w:ascii="Courier New" w:hAnsi="Courier New" w:hint="default"/>
      </w:rPr>
    </w:lvl>
    <w:lvl w:ilvl="2" w:tplc="106A176E">
      <w:start w:val="1"/>
      <w:numFmt w:val="bullet"/>
      <w:lvlText w:val=""/>
      <w:lvlJc w:val="left"/>
      <w:pPr>
        <w:ind w:left="2160" w:hanging="360"/>
      </w:pPr>
      <w:rPr>
        <w:rFonts w:ascii="Wingdings" w:hAnsi="Wingdings" w:hint="default"/>
      </w:rPr>
    </w:lvl>
    <w:lvl w:ilvl="3" w:tplc="46E08F6A">
      <w:start w:val="1"/>
      <w:numFmt w:val="bullet"/>
      <w:lvlText w:val=""/>
      <w:lvlJc w:val="left"/>
      <w:pPr>
        <w:ind w:left="2880" w:hanging="360"/>
      </w:pPr>
      <w:rPr>
        <w:rFonts w:ascii="Symbol" w:hAnsi="Symbol" w:hint="default"/>
      </w:rPr>
    </w:lvl>
    <w:lvl w:ilvl="4" w:tplc="399685DA">
      <w:start w:val="1"/>
      <w:numFmt w:val="bullet"/>
      <w:lvlText w:val="o"/>
      <w:lvlJc w:val="left"/>
      <w:pPr>
        <w:ind w:left="3600" w:hanging="360"/>
      </w:pPr>
      <w:rPr>
        <w:rFonts w:ascii="Courier New" w:hAnsi="Courier New" w:hint="default"/>
      </w:rPr>
    </w:lvl>
    <w:lvl w:ilvl="5" w:tplc="5AEEF75E">
      <w:start w:val="1"/>
      <w:numFmt w:val="bullet"/>
      <w:lvlText w:val=""/>
      <w:lvlJc w:val="left"/>
      <w:pPr>
        <w:ind w:left="4320" w:hanging="360"/>
      </w:pPr>
      <w:rPr>
        <w:rFonts w:ascii="Wingdings" w:hAnsi="Wingdings" w:hint="default"/>
      </w:rPr>
    </w:lvl>
    <w:lvl w:ilvl="6" w:tplc="6C66FA0C">
      <w:start w:val="1"/>
      <w:numFmt w:val="bullet"/>
      <w:lvlText w:val=""/>
      <w:lvlJc w:val="left"/>
      <w:pPr>
        <w:ind w:left="5040" w:hanging="360"/>
      </w:pPr>
      <w:rPr>
        <w:rFonts w:ascii="Symbol" w:hAnsi="Symbol" w:hint="default"/>
      </w:rPr>
    </w:lvl>
    <w:lvl w:ilvl="7" w:tplc="3CF85284">
      <w:start w:val="1"/>
      <w:numFmt w:val="bullet"/>
      <w:lvlText w:val="o"/>
      <w:lvlJc w:val="left"/>
      <w:pPr>
        <w:ind w:left="5760" w:hanging="360"/>
      </w:pPr>
      <w:rPr>
        <w:rFonts w:ascii="Courier New" w:hAnsi="Courier New" w:hint="default"/>
      </w:rPr>
    </w:lvl>
    <w:lvl w:ilvl="8" w:tplc="26F4B8E0">
      <w:start w:val="1"/>
      <w:numFmt w:val="bullet"/>
      <w:lvlText w:val=""/>
      <w:lvlJc w:val="left"/>
      <w:pPr>
        <w:ind w:left="6480" w:hanging="360"/>
      </w:pPr>
      <w:rPr>
        <w:rFonts w:ascii="Wingdings" w:hAnsi="Wingdings" w:hint="default"/>
      </w:rPr>
    </w:lvl>
  </w:abstractNum>
  <w:abstractNum w:abstractNumId="11">
    <w:nsid w:val="30085DEC"/>
    <w:multiLevelType w:val="hybridMultilevel"/>
    <w:tmpl w:val="FFFFFFFF"/>
    <w:lvl w:ilvl="0" w:tplc="C4044442">
      <w:start w:val="1"/>
      <w:numFmt w:val="bullet"/>
      <w:lvlText w:val=""/>
      <w:lvlJc w:val="left"/>
      <w:pPr>
        <w:ind w:left="720" w:hanging="360"/>
      </w:pPr>
      <w:rPr>
        <w:rFonts w:ascii="Symbol" w:hAnsi="Symbol" w:hint="default"/>
      </w:rPr>
    </w:lvl>
    <w:lvl w:ilvl="1" w:tplc="F808DF0A">
      <w:start w:val="1"/>
      <w:numFmt w:val="bullet"/>
      <w:lvlText w:val="o"/>
      <w:lvlJc w:val="left"/>
      <w:pPr>
        <w:ind w:left="1440" w:hanging="360"/>
      </w:pPr>
      <w:rPr>
        <w:rFonts w:ascii="Courier New" w:hAnsi="Courier New" w:hint="default"/>
      </w:rPr>
    </w:lvl>
    <w:lvl w:ilvl="2" w:tplc="411C2900">
      <w:start w:val="1"/>
      <w:numFmt w:val="bullet"/>
      <w:lvlText w:val=""/>
      <w:lvlJc w:val="left"/>
      <w:pPr>
        <w:ind w:left="2160" w:hanging="360"/>
      </w:pPr>
      <w:rPr>
        <w:rFonts w:ascii="Wingdings" w:hAnsi="Wingdings" w:hint="default"/>
      </w:rPr>
    </w:lvl>
    <w:lvl w:ilvl="3" w:tplc="34D096D0">
      <w:start w:val="1"/>
      <w:numFmt w:val="bullet"/>
      <w:lvlText w:val=""/>
      <w:lvlJc w:val="left"/>
      <w:pPr>
        <w:ind w:left="2880" w:hanging="360"/>
      </w:pPr>
      <w:rPr>
        <w:rFonts w:ascii="Symbol" w:hAnsi="Symbol" w:hint="default"/>
      </w:rPr>
    </w:lvl>
    <w:lvl w:ilvl="4" w:tplc="38CAF596">
      <w:start w:val="1"/>
      <w:numFmt w:val="bullet"/>
      <w:lvlText w:val="o"/>
      <w:lvlJc w:val="left"/>
      <w:pPr>
        <w:ind w:left="3600" w:hanging="360"/>
      </w:pPr>
      <w:rPr>
        <w:rFonts w:ascii="Courier New" w:hAnsi="Courier New" w:hint="default"/>
      </w:rPr>
    </w:lvl>
    <w:lvl w:ilvl="5" w:tplc="036213FA">
      <w:start w:val="1"/>
      <w:numFmt w:val="bullet"/>
      <w:lvlText w:val=""/>
      <w:lvlJc w:val="left"/>
      <w:pPr>
        <w:ind w:left="4320" w:hanging="360"/>
      </w:pPr>
      <w:rPr>
        <w:rFonts w:ascii="Wingdings" w:hAnsi="Wingdings" w:hint="default"/>
      </w:rPr>
    </w:lvl>
    <w:lvl w:ilvl="6" w:tplc="CEFAF962">
      <w:start w:val="1"/>
      <w:numFmt w:val="bullet"/>
      <w:lvlText w:val=""/>
      <w:lvlJc w:val="left"/>
      <w:pPr>
        <w:ind w:left="5040" w:hanging="360"/>
      </w:pPr>
      <w:rPr>
        <w:rFonts w:ascii="Symbol" w:hAnsi="Symbol" w:hint="default"/>
      </w:rPr>
    </w:lvl>
    <w:lvl w:ilvl="7" w:tplc="E9B67900">
      <w:start w:val="1"/>
      <w:numFmt w:val="bullet"/>
      <w:lvlText w:val="o"/>
      <w:lvlJc w:val="left"/>
      <w:pPr>
        <w:ind w:left="5760" w:hanging="360"/>
      </w:pPr>
      <w:rPr>
        <w:rFonts w:ascii="Courier New" w:hAnsi="Courier New" w:hint="default"/>
      </w:rPr>
    </w:lvl>
    <w:lvl w:ilvl="8" w:tplc="8E62A972">
      <w:start w:val="1"/>
      <w:numFmt w:val="bullet"/>
      <w:lvlText w:val=""/>
      <w:lvlJc w:val="left"/>
      <w:pPr>
        <w:ind w:left="6480" w:hanging="360"/>
      </w:pPr>
      <w:rPr>
        <w:rFonts w:ascii="Wingdings" w:hAnsi="Wingdings" w:hint="default"/>
      </w:rPr>
    </w:lvl>
  </w:abstractNum>
  <w:abstractNum w:abstractNumId="12">
    <w:nsid w:val="3D117F6C"/>
    <w:multiLevelType w:val="hybridMultilevel"/>
    <w:tmpl w:val="FFFFFFFF"/>
    <w:lvl w:ilvl="0" w:tplc="6408E6D4">
      <w:start w:val="1"/>
      <w:numFmt w:val="bullet"/>
      <w:lvlText w:val=""/>
      <w:lvlJc w:val="left"/>
      <w:pPr>
        <w:ind w:left="720" w:hanging="360"/>
      </w:pPr>
      <w:rPr>
        <w:rFonts w:ascii="Symbol" w:hAnsi="Symbol" w:hint="default"/>
      </w:rPr>
    </w:lvl>
    <w:lvl w:ilvl="1" w:tplc="CEECF31E">
      <w:start w:val="1"/>
      <w:numFmt w:val="bullet"/>
      <w:lvlText w:val="o"/>
      <w:lvlJc w:val="left"/>
      <w:pPr>
        <w:ind w:left="1440" w:hanging="360"/>
      </w:pPr>
      <w:rPr>
        <w:rFonts w:ascii="Courier New" w:hAnsi="Courier New" w:hint="default"/>
      </w:rPr>
    </w:lvl>
    <w:lvl w:ilvl="2" w:tplc="66065390">
      <w:start w:val="1"/>
      <w:numFmt w:val="bullet"/>
      <w:lvlText w:val=""/>
      <w:lvlJc w:val="left"/>
      <w:pPr>
        <w:ind w:left="2160" w:hanging="360"/>
      </w:pPr>
      <w:rPr>
        <w:rFonts w:ascii="Wingdings" w:hAnsi="Wingdings" w:hint="default"/>
      </w:rPr>
    </w:lvl>
    <w:lvl w:ilvl="3" w:tplc="0A8630F6">
      <w:start w:val="1"/>
      <w:numFmt w:val="bullet"/>
      <w:lvlText w:val=""/>
      <w:lvlJc w:val="left"/>
      <w:pPr>
        <w:ind w:left="2880" w:hanging="360"/>
      </w:pPr>
      <w:rPr>
        <w:rFonts w:ascii="Symbol" w:hAnsi="Symbol" w:hint="default"/>
      </w:rPr>
    </w:lvl>
    <w:lvl w:ilvl="4" w:tplc="9EB62E14">
      <w:start w:val="1"/>
      <w:numFmt w:val="bullet"/>
      <w:lvlText w:val="o"/>
      <w:lvlJc w:val="left"/>
      <w:pPr>
        <w:ind w:left="3600" w:hanging="360"/>
      </w:pPr>
      <w:rPr>
        <w:rFonts w:ascii="Courier New" w:hAnsi="Courier New" w:hint="default"/>
      </w:rPr>
    </w:lvl>
    <w:lvl w:ilvl="5" w:tplc="23CEECD2">
      <w:start w:val="1"/>
      <w:numFmt w:val="bullet"/>
      <w:lvlText w:val=""/>
      <w:lvlJc w:val="left"/>
      <w:pPr>
        <w:ind w:left="4320" w:hanging="360"/>
      </w:pPr>
      <w:rPr>
        <w:rFonts w:ascii="Wingdings" w:hAnsi="Wingdings" w:hint="default"/>
      </w:rPr>
    </w:lvl>
    <w:lvl w:ilvl="6" w:tplc="D664744C">
      <w:start w:val="1"/>
      <w:numFmt w:val="bullet"/>
      <w:lvlText w:val=""/>
      <w:lvlJc w:val="left"/>
      <w:pPr>
        <w:ind w:left="5040" w:hanging="360"/>
      </w:pPr>
      <w:rPr>
        <w:rFonts w:ascii="Symbol" w:hAnsi="Symbol" w:hint="default"/>
      </w:rPr>
    </w:lvl>
    <w:lvl w:ilvl="7" w:tplc="26362A18">
      <w:start w:val="1"/>
      <w:numFmt w:val="bullet"/>
      <w:lvlText w:val="o"/>
      <w:lvlJc w:val="left"/>
      <w:pPr>
        <w:ind w:left="5760" w:hanging="360"/>
      </w:pPr>
      <w:rPr>
        <w:rFonts w:ascii="Courier New" w:hAnsi="Courier New" w:hint="default"/>
      </w:rPr>
    </w:lvl>
    <w:lvl w:ilvl="8" w:tplc="54080B46">
      <w:start w:val="1"/>
      <w:numFmt w:val="bullet"/>
      <w:lvlText w:val=""/>
      <w:lvlJc w:val="left"/>
      <w:pPr>
        <w:ind w:left="6480" w:hanging="360"/>
      </w:pPr>
      <w:rPr>
        <w:rFonts w:ascii="Wingdings" w:hAnsi="Wingdings" w:hint="default"/>
      </w:rPr>
    </w:lvl>
  </w:abstractNum>
  <w:abstractNum w:abstractNumId="13">
    <w:nsid w:val="3DD900F4"/>
    <w:multiLevelType w:val="hybridMultilevel"/>
    <w:tmpl w:val="FFFFFFFF"/>
    <w:lvl w:ilvl="0" w:tplc="83F6DE1C">
      <w:numFmt w:val="bullet"/>
      <w:lvlText w:val="-"/>
      <w:lvlJc w:val="left"/>
      <w:pPr>
        <w:ind w:left="1137" w:hanging="140"/>
      </w:pPr>
      <w:rPr>
        <w:rFonts w:ascii="Times New Roman" w:eastAsia="Times New Roman" w:hAnsi="Times New Roman" w:hint="default"/>
        <w:spacing w:val="0"/>
        <w:w w:val="100"/>
      </w:rPr>
    </w:lvl>
    <w:lvl w:ilvl="1" w:tplc="84F06708">
      <w:numFmt w:val="bullet"/>
      <w:lvlText w:val="•"/>
      <w:lvlJc w:val="left"/>
      <w:pPr>
        <w:ind w:left="2089" w:hanging="140"/>
      </w:pPr>
      <w:rPr>
        <w:rFonts w:hint="default"/>
      </w:rPr>
    </w:lvl>
    <w:lvl w:ilvl="2" w:tplc="2C56353A">
      <w:numFmt w:val="bullet"/>
      <w:lvlText w:val="•"/>
      <w:lvlJc w:val="left"/>
      <w:pPr>
        <w:ind w:left="3038" w:hanging="140"/>
      </w:pPr>
      <w:rPr>
        <w:rFonts w:hint="default"/>
      </w:rPr>
    </w:lvl>
    <w:lvl w:ilvl="3" w:tplc="81BCA3FC">
      <w:numFmt w:val="bullet"/>
      <w:lvlText w:val="•"/>
      <w:lvlJc w:val="left"/>
      <w:pPr>
        <w:ind w:left="3987" w:hanging="140"/>
      </w:pPr>
      <w:rPr>
        <w:rFonts w:hint="default"/>
      </w:rPr>
    </w:lvl>
    <w:lvl w:ilvl="4" w:tplc="63A635C0">
      <w:numFmt w:val="bullet"/>
      <w:lvlText w:val="•"/>
      <w:lvlJc w:val="left"/>
      <w:pPr>
        <w:ind w:left="4936" w:hanging="140"/>
      </w:pPr>
      <w:rPr>
        <w:rFonts w:hint="default"/>
      </w:rPr>
    </w:lvl>
    <w:lvl w:ilvl="5" w:tplc="528C4E30">
      <w:numFmt w:val="bullet"/>
      <w:lvlText w:val="•"/>
      <w:lvlJc w:val="left"/>
      <w:pPr>
        <w:ind w:left="5886" w:hanging="140"/>
      </w:pPr>
      <w:rPr>
        <w:rFonts w:hint="default"/>
      </w:rPr>
    </w:lvl>
    <w:lvl w:ilvl="6" w:tplc="1F7ACB82">
      <w:numFmt w:val="bullet"/>
      <w:lvlText w:val="•"/>
      <w:lvlJc w:val="left"/>
      <w:pPr>
        <w:ind w:left="6835" w:hanging="140"/>
      </w:pPr>
      <w:rPr>
        <w:rFonts w:hint="default"/>
      </w:rPr>
    </w:lvl>
    <w:lvl w:ilvl="7" w:tplc="F17CA0D4">
      <w:numFmt w:val="bullet"/>
      <w:lvlText w:val="•"/>
      <w:lvlJc w:val="left"/>
      <w:pPr>
        <w:ind w:left="7784" w:hanging="140"/>
      </w:pPr>
      <w:rPr>
        <w:rFonts w:hint="default"/>
      </w:rPr>
    </w:lvl>
    <w:lvl w:ilvl="8" w:tplc="63DC8828">
      <w:numFmt w:val="bullet"/>
      <w:lvlText w:val="•"/>
      <w:lvlJc w:val="left"/>
      <w:pPr>
        <w:ind w:left="8733" w:hanging="140"/>
      </w:pPr>
      <w:rPr>
        <w:rFonts w:hint="default"/>
      </w:rPr>
    </w:lvl>
  </w:abstractNum>
  <w:abstractNum w:abstractNumId="14">
    <w:nsid w:val="3EF92561"/>
    <w:multiLevelType w:val="hybridMultilevel"/>
    <w:tmpl w:val="FFFFFFFF"/>
    <w:lvl w:ilvl="0" w:tplc="694A954C">
      <w:start w:val="1"/>
      <w:numFmt w:val="bullet"/>
      <w:lvlText w:val=""/>
      <w:lvlJc w:val="left"/>
      <w:pPr>
        <w:ind w:left="720" w:hanging="360"/>
      </w:pPr>
      <w:rPr>
        <w:rFonts w:ascii="Symbol" w:hAnsi="Symbol" w:hint="default"/>
      </w:rPr>
    </w:lvl>
    <w:lvl w:ilvl="1" w:tplc="EAF68ABA">
      <w:start w:val="1"/>
      <w:numFmt w:val="bullet"/>
      <w:lvlText w:val="o"/>
      <w:lvlJc w:val="left"/>
      <w:pPr>
        <w:ind w:left="1440" w:hanging="360"/>
      </w:pPr>
      <w:rPr>
        <w:rFonts w:ascii="Courier New" w:hAnsi="Courier New" w:hint="default"/>
      </w:rPr>
    </w:lvl>
    <w:lvl w:ilvl="2" w:tplc="9F76F9A2">
      <w:start w:val="1"/>
      <w:numFmt w:val="bullet"/>
      <w:lvlText w:val=""/>
      <w:lvlJc w:val="left"/>
      <w:pPr>
        <w:ind w:left="2160" w:hanging="360"/>
      </w:pPr>
      <w:rPr>
        <w:rFonts w:ascii="Wingdings" w:hAnsi="Wingdings" w:hint="default"/>
      </w:rPr>
    </w:lvl>
    <w:lvl w:ilvl="3" w:tplc="72ACC77C">
      <w:start w:val="1"/>
      <w:numFmt w:val="bullet"/>
      <w:lvlText w:val=""/>
      <w:lvlJc w:val="left"/>
      <w:pPr>
        <w:ind w:left="2880" w:hanging="360"/>
      </w:pPr>
      <w:rPr>
        <w:rFonts w:ascii="Symbol" w:hAnsi="Symbol" w:hint="default"/>
      </w:rPr>
    </w:lvl>
    <w:lvl w:ilvl="4" w:tplc="8432D79E">
      <w:start w:val="1"/>
      <w:numFmt w:val="bullet"/>
      <w:lvlText w:val="o"/>
      <w:lvlJc w:val="left"/>
      <w:pPr>
        <w:ind w:left="3600" w:hanging="360"/>
      </w:pPr>
      <w:rPr>
        <w:rFonts w:ascii="Courier New" w:hAnsi="Courier New" w:hint="default"/>
      </w:rPr>
    </w:lvl>
    <w:lvl w:ilvl="5" w:tplc="88C8E30C">
      <w:start w:val="1"/>
      <w:numFmt w:val="bullet"/>
      <w:lvlText w:val=""/>
      <w:lvlJc w:val="left"/>
      <w:pPr>
        <w:ind w:left="4320" w:hanging="360"/>
      </w:pPr>
      <w:rPr>
        <w:rFonts w:ascii="Wingdings" w:hAnsi="Wingdings" w:hint="default"/>
      </w:rPr>
    </w:lvl>
    <w:lvl w:ilvl="6" w:tplc="D206EE8A">
      <w:start w:val="1"/>
      <w:numFmt w:val="bullet"/>
      <w:lvlText w:val=""/>
      <w:lvlJc w:val="left"/>
      <w:pPr>
        <w:ind w:left="5040" w:hanging="360"/>
      </w:pPr>
      <w:rPr>
        <w:rFonts w:ascii="Symbol" w:hAnsi="Symbol" w:hint="default"/>
      </w:rPr>
    </w:lvl>
    <w:lvl w:ilvl="7" w:tplc="E392FC88">
      <w:start w:val="1"/>
      <w:numFmt w:val="bullet"/>
      <w:lvlText w:val="o"/>
      <w:lvlJc w:val="left"/>
      <w:pPr>
        <w:ind w:left="5760" w:hanging="360"/>
      </w:pPr>
      <w:rPr>
        <w:rFonts w:ascii="Courier New" w:hAnsi="Courier New" w:hint="default"/>
      </w:rPr>
    </w:lvl>
    <w:lvl w:ilvl="8" w:tplc="954E6684">
      <w:start w:val="1"/>
      <w:numFmt w:val="bullet"/>
      <w:lvlText w:val=""/>
      <w:lvlJc w:val="left"/>
      <w:pPr>
        <w:ind w:left="6480" w:hanging="360"/>
      </w:pPr>
      <w:rPr>
        <w:rFonts w:ascii="Wingdings" w:hAnsi="Wingdings" w:hint="default"/>
      </w:rPr>
    </w:lvl>
  </w:abstractNum>
  <w:abstractNum w:abstractNumId="15">
    <w:nsid w:val="43915AC7"/>
    <w:multiLevelType w:val="hybridMultilevel"/>
    <w:tmpl w:val="FFFFFFFF"/>
    <w:lvl w:ilvl="0" w:tplc="8DEAB590">
      <w:start w:val="1"/>
      <w:numFmt w:val="bullet"/>
      <w:lvlText w:val=""/>
      <w:lvlJc w:val="left"/>
      <w:pPr>
        <w:ind w:left="720" w:hanging="360"/>
      </w:pPr>
      <w:rPr>
        <w:rFonts w:ascii="Symbol" w:hAnsi="Symbol" w:hint="default"/>
      </w:rPr>
    </w:lvl>
    <w:lvl w:ilvl="1" w:tplc="CBFE6732">
      <w:start w:val="1"/>
      <w:numFmt w:val="bullet"/>
      <w:lvlText w:val="o"/>
      <w:lvlJc w:val="left"/>
      <w:pPr>
        <w:ind w:left="1440" w:hanging="360"/>
      </w:pPr>
      <w:rPr>
        <w:rFonts w:ascii="Courier New" w:hAnsi="Courier New" w:hint="default"/>
      </w:rPr>
    </w:lvl>
    <w:lvl w:ilvl="2" w:tplc="5F525802">
      <w:start w:val="1"/>
      <w:numFmt w:val="bullet"/>
      <w:lvlText w:val=""/>
      <w:lvlJc w:val="left"/>
      <w:pPr>
        <w:ind w:left="2160" w:hanging="360"/>
      </w:pPr>
      <w:rPr>
        <w:rFonts w:ascii="Wingdings" w:hAnsi="Wingdings" w:hint="default"/>
      </w:rPr>
    </w:lvl>
    <w:lvl w:ilvl="3" w:tplc="A224B908">
      <w:start w:val="1"/>
      <w:numFmt w:val="bullet"/>
      <w:lvlText w:val=""/>
      <w:lvlJc w:val="left"/>
      <w:pPr>
        <w:ind w:left="2880" w:hanging="360"/>
      </w:pPr>
      <w:rPr>
        <w:rFonts w:ascii="Symbol" w:hAnsi="Symbol" w:hint="default"/>
      </w:rPr>
    </w:lvl>
    <w:lvl w:ilvl="4" w:tplc="E15C2C04">
      <w:start w:val="1"/>
      <w:numFmt w:val="bullet"/>
      <w:lvlText w:val="o"/>
      <w:lvlJc w:val="left"/>
      <w:pPr>
        <w:ind w:left="3600" w:hanging="360"/>
      </w:pPr>
      <w:rPr>
        <w:rFonts w:ascii="Courier New" w:hAnsi="Courier New" w:hint="default"/>
      </w:rPr>
    </w:lvl>
    <w:lvl w:ilvl="5" w:tplc="1C0A07F4">
      <w:start w:val="1"/>
      <w:numFmt w:val="bullet"/>
      <w:lvlText w:val=""/>
      <w:lvlJc w:val="left"/>
      <w:pPr>
        <w:ind w:left="4320" w:hanging="360"/>
      </w:pPr>
      <w:rPr>
        <w:rFonts w:ascii="Wingdings" w:hAnsi="Wingdings" w:hint="default"/>
      </w:rPr>
    </w:lvl>
    <w:lvl w:ilvl="6" w:tplc="55867EEA">
      <w:start w:val="1"/>
      <w:numFmt w:val="bullet"/>
      <w:lvlText w:val=""/>
      <w:lvlJc w:val="left"/>
      <w:pPr>
        <w:ind w:left="5040" w:hanging="360"/>
      </w:pPr>
      <w:rPr>
        <w:rFonts w:ascii="Symbol" w:hAnsi="Symbol" w:hint="default"/>
      </w:rPr>
    </w:lvl>
    <w:lvl w:ilvl="7" w:tplc="3BFA71A2">
      <w:start w:val="1"/>
      <w:numFmt w:val="bullet"/>
      <w:lvlText w:val="o"/>
      <w:lvlJc w:val="left"/>
      <w:pPr>
        <w:ind w:left="5760" w:hanging="360"/>
      </w:pPr>
      <w:rPr>
        <w:rFonts w:ascii="Courier New" w:hAnsi="Courier New" w:hint="default"/>
      </w:rPr>
    </w:lvl>
    <w:lvl w:ilvl="8" w:tplc="F852269C">
      <w:start w:val="1"/>
      <w:numFmt w:val="bullet"/>
      <w:lvlText w:val=""/>
      <w:lvlJc w:val="left"/>
      <w:pPr>
        <w:ind w:left="6480" w:hanging="360"/>
      </w:pPr>
      <w:rPr>
        <w:rFonts w:ascii="Wingdings" w:hAnsi="Wingdings" w:hint="default"/>
      </w:rPr>
    </w:lvl>
  </w:abstractNum>
  <w:abstractNum w:abstractNumId="16">
    <w:nsid w:val="446A4E30"/>
    <w:multiLevelType w:val="hybridMultilevel"/>
    <w:tmpl w:val="FFFFFFFF"/>
    <w:lvl w:ilvl="0" w:tplc="99E4699C">
      <w:start w:val="1"/>
      <w:numFmt w:val="decimal"/>
      <w:lvlText w:val="%1."/>
      <w:lvlJc w:val="left"/>
      <w:pPr>
        <w:ind w:left="928" w:hanging="360"/>
      </w:pPr>
      <w:rPr>
        <w:rFonts w:cs="Times New Roman"/>
      </w:rPr>
    </w:lvl>
    <w:lvl w:ilvl="1" w:tplc="02281C0A">
      <w:start w:val="1"/>
      <w:numFmt w:val="lowerLetter"/>
      <w:lvlText w:val="%2."/>
      <w:lvlJc w:val="left"/>
      <w:pPr>
        <w:ind w:left="1440" w:hanging="360"/>
      </w:pPr>
      <w:rPr>
        <w:rFonts w:cs="Times New Roman"/>
      </w:rPr>
    </w:lvl>
    <w:lvl w:ilvl="2" w:tplc="0FBCE622">
      <w:start w:val="1"/>
      <w:numFmt w:val="lowerRoman"/>
      <w:lvlText w:val="%3."/>
      <w:lvlJc w:val="right"/>
      <w:pPr>
        <w:ind w:left="2160" w:hanging="180"/>
      </w:pPr>
      <w:rPr>
        <w:rFonts w:cs="Times New Roman"/>
      </w:rPr>
    </w:lvl>
    <w:lvl w:ilvl="3" w:tplc="6BFAB17C">
      <w:start w:val="1"/>
      <w:numFmt w:val="decimal"/>
      <w:lvlText w:val="%4."/>
      <w:lvlJc w:val="left"/>
      <w:pPr>
        <w:ind w:left="2880" w:hanging="360"/>
      </w:pPr>
      <w:rPr>
        <w:rFonts w:cs="Times New Roman"/>
      </w:rPr>
    </w:lvl>
    <w:lvl w:ilvl="4" w:tplc="90A6B83A">
      <w:start w:val="1"/>
      <w:numFmt w:val="lowerLetter"/>
      <w:lvlText w:val="%5."/>
      <w:lvlJc w:val="left"/>
      <w:pPr>
        <w:ind w:left="3600" w:hanging="360"/>
      </w:pPr>
      <w:rPr>
        <w:rFonts w:cs="Times New Roman"/>
      </w:rPr>
    </w:lvl>
    <w:lvl w:ilvl="5" w:tplc="2A3A4474">
      <w:start w:val="1"/>
      <w:numFmt w:val="lowerRoman"/>
      <w:lvlText w:val="%6."/>
      <w:lvlJc w:val="right"/>
      <w:pPr>
        <w:ind w:left="4320" w:hanging="180"/>
      </w:pPr>
      <w:rPr>
        <w:rFonts w:cs="Times New Roman"/>
      </w:rPr>
    </w:lvl>
    <w:lvl w:ilvl="6" w:tplc="8A66040A">
      <w:start w:val="1"/>
      <w:numFmt w:val="decimal"/>
      <w:lvlText w:val="%7."/>
      <w:lvlJc w:val="left"/>
      <w:pPr>
        <w:ind w:left="5040" w:hanging="360"/>
      </w:pPr>
      <w:rPr>
        <w:rFonts w:cs="Times New Roman"/>
      </w:rPr>
    </w:lvl>
    <w:lvl w:ilvl="7" w:tplc="3C8291DE">
      <w:start w:val="1"/>
      <w:numFmt w:val="lowerLetter"/>
      <w:lvlText w:val="%8."/>
      <w:lvlJc w:val="left"/>
      <w:pPr>
        <w:ind w:left="5760" w:hanging="360"/>
      </w:pPr>
      <w:rPr>
        <w:rFonts w:cs="Times New Roman"/>
      </w:rPr>
    </w:lvl>
    <w:lvl w:ilvl="8" w:tplc="8480902E">
      <w:start w:val="1"/>
      <w:numFmt w:val="lowerRoman"/>
      <w:lvlText w:val="%9."/>
      <w:lvlJc w:val="right"/>
      <w:pPr>
        <w:ind w:left="6480" w:hanging="180"/>
      </w:pPr>
      <w:rPr>
        <w:rFonts w:cs="Times New Roman"/>
      </w:rPr>
    </w:lvl>
  </w:abstractNum>
  <w:abstractNum w:abstractNumId="17">
    <w:nsid w:val="482B631D"/>
    <w:multiLevelType w:val="hybridMultilevel"/>
    <w:tmpl w:val="FFFFFFFF"/>
    <w:lvl w:ilvl="0" w:tplc="30766462">
      <w:start w:val="1"/>
      <w:numFmt w:val="bullet"/>
      <w:lvlText w:val=""/>
      <w:lvlJc w:val="left"/>
      <w:pPr>
        <w:ind w:left="720" w:hanging="360"/>
      </w:pPr>
      <w:rPr>
        <w:rFonts w:ascii="Symbol" w:hAnsi="Symbol" w:hint="default"/>
      </w:rPr>
    </w:lvl>
    <w:lvl w:ilvl="1" w:tplc="6A7A43B0">
      <w:start w:val="1"/>
      <w:numFmt w:val="bullet"/>
      <w:lvlText w:val="o"/>
      <w:lvlJc w:val="left"/>
      <w:pPr>
        <w:ind w:left="1440" w:hanging="360"/>
      </w:pPr>
      <w:rPr>
        <w:rFonts w:ascii="Courier New" w:hAnsi="Courier New" w:hint="default"/>
      </w:rPr>
    </w:lvl>
    <w:lvl w:ilvl="2" w:tplc="4058C638">
      <w:start w:val="1"/>
      <w:numFmt w:val="bullet"/>
      <w:lvlText w:val=""/>
      <w:lvlJc w:val="left"/>
      <w:pPr>
        <w:ind w:left="2160" w:hanging="360"/>
      </w:pPr>
      <w:rPr>
        <w:rFonts w:ascii="Wingdings" w:hAnsi="Wingdings" w:hint="default"/>
      </w:rPr>
    </w:lvl>
    <w:lvl w:ilvl="3" w:tplc="0CE6294E">
      <w:start w:val="1"/>
      <w:numFmt w:val="bullet"/>
      <w:lvlText w:val=""/>
      <w:lvlJc w:val="left"/>
      <w:pPr>
        <w:ind w:left="2880" w:hanging="360"/>
      </w:pPr>
      <w:rPr>
        <w:rFonts w:ascii="Symbol" w:hAnsi="Symbol" w:hint="default"/>
      </w:rPr>
    </w:lvl>
    <w:lvl w:ilvl="4" w:tplc="DEB67C24">
      <w:start w:val="1"/>
      <w:numFmt w:val="bullet"/>
      <w:lvlText w:val="o"/>
      <w:lvlJc w:val="left"/>
      <w:pPr>
        <w:ind w:left="3600" w:hanging="360"/>
      </w:pPr>
      <w:rPr>
        <w:rFonts w:ascii="Courier New" w:hAnsi="Courier New" w:hint="default"/>
      </w:rPr>
    </w:lvl>
    <w:lvl w:ilvl="5" w:tplc="020E11D6">
      <w:start w:val="1"/>
      <w:numFmt w:val="bullet"/>
      <w:lvlText w:val=""/>
      <w:lvlJc w:val="left"/>
      <w:pPr>
        <w:ind w:left="4320" w:hanging="360"/>
      </w:pPr>
      <w:rPr>
        <w:rFonts w:ascii="Wingdings" w:hAnsi="Wingdings" w:hint="default"/>
      </w:rPr>
    </w:lvl>
    <w:lvl w:ilvl="6" w:tplc="B92C64D0">
      <w:start w:val="1"/>
      <w:numFmt w:val="bullet"/>
      <w:lvlText w:val=""/>
      <w:lvlJc w:val="left"/>
      <w:pPr>
        <w:ind w:left="5040" w:hanging="360"/>
      </w:pPr>
      <w:rPr>
        <w:rFonts w:ascii="Symbol" w:hAnsi="Symbol" w:hint="default"/>
      </w:rPr>
    </w:lvl>
    <w:lvl w:ilvl="7" w:tplc="FB080C2E">
      <w:start w:val="1"/>
      <w:numFmt w:val="bullet"/>
      <w:lvlText w:val="o"/>
      <w:lvlJc w:val="left"/>
      <w:pPr>
        <w:ind w:left="5760" w:hanging="360"/>
      </w:pPr>
      <w:rPr>
        <w:rFonts w:ascii="Courier New" w:hAnsi="Courier New" w:hint="default"/>
      </w:rPr>
    </w:lvl>
    <w:lvl w:ilvl="8" w:tplc="8AEABE4C">
      <w:start w:val="1"/>
      <w:numFmt w:val="bullet"/>
      <w:lvlText w:val=""/>
      <w:lvlJc w:val="left"/>
      <w:pPr>
        <w:ind w:left="6480" w:hanging="360"/>
      </w:pPr>
      <w:rPr>
        <w:rFonts w:ascii="Wingdings" w:hAnsi="Wingdings" w:hint="default"/>
      </w:rPr>
    </w:lvl>
  </w:abstractNum>
  <w:abstractNum w:abstractNumId="18">
    <w:nsid w:val="4BCD40DA"/>
    <w:multiLevelType w:val="hybridMultilevel"/>
    <w:tmpl w:val="FFFFFFFF"/>
    <w:lvl w:ilvl="0" w:tplc="6D78FAC6">
      <w:start w:val="1"/>
      <w:numFmt w:val="bullet"/>
      <w:lvlText w:val=""/>
      <w:lvlJc w:val="left"/>
      <w:pPr>
        <w:ind w:left="720" w:hanging="360"/>
      </w:pPr>
      <w:rPr>
        <w:rFonts w:ascii="Symbol" w:hAnsi="Symbol" w:hint="default"/>
      </w:rPr>
    </w:lvl>
    <w:lvl w:ilvl="1" w:tplc="43FA4518">
      <w:start w:val="1"/>
      <w:numFmt w:val="bullet"/>
      <w:lvlText w:val="o"/>
      <w:lvlJc w:val="left"/>
      <w:pPr>
        <w:ind w:left="1440" w:hanging="360"/>
      </w:pPr>
      <w:rPr>
        <w:rFonts w:ascii="Courier New" w:hAnsi="Courier New" w:hint="default"/>
      </w:rPr>
    </w:lvl>
    <w:lvl w:ilvl="2" w:tplc="0AA23D64">
      <w:start w:val="1"/>
      <w:numFmt w:val="bullet"/>
      <w:lvlText w:val=""/>
      <w:lvlJc w:val="left"/>
      <w:pPr>
        <w:ind w:left="2160" w:hanging="360"/>
      </w:pPr>
      <w:rPr>
        <w:rFonts w:ascii="Wingdings" w:hAnsi="Wingdings" w:hint="default"/>
      </w:rPr>
    </w:lvl>
    <w:lvl w:ilvl="3" w:tplc="AFB8A7CE">
      <w:start w:val="1"/>
      <w:numFmt w:val="bullet"/>
      <w:lvlText w:val=""/>
      <w:lvlJc w:val="left"/>
      <w:pPr>
        <w:ind w:left="2880" w:hanging="360"/>
      </w:pPr>
      <w:rPr>
        <w:rFonts w:ascii="Symbol" w:hAnsi="Symbol" w:hint="default"/>
      </w:rPr>
    </w:lvl>
    <w:lvl w:ilvl="4" w:tplc="3460CFBE">
      <w:start w:val="1"/>
      <w:numFmt w:val="bullet"/>
      <w:lvlText w:val="o"/>
      <w:lvlJc w:val="left"/>
      <w:pPr>
        <w:ind w:left="3600" w:hanging="360"/>
      </w:pPr>
      <w:rPr>
        <w:rFonts w:ascii="Courier New" w:hAnsi="Courier New" w:hint="default"/>
      </w:rPr>
    </w:lvl>
    <w:lvl w:ilvl="5" w:tplc="601208B8">
      <w:start w:val="1"/>
      <w:numFmt w:val="bullet"/>
      <w:lvlText w:val=""/>
      <w:lvlJc w:val="left"/>
      <w:pPr>
        <w:ind w:left="4320" w:hanging="360"/>
      </w:pPr>
      <w:rPr>
        <w:rFonts w:ascii="Wingdings" w:hAnsi="Wingdings" w:hint="default"/>
      </w:rPr>
    </w:lvl>
    <w:lvl w:ilvl="6" w:tplc="C61A7E68">
      <w:start w:val="1"/>
      <w:numFmt w:val="bullet"/>
      <w:lvlText w:val=""/>
      <w:lvlJc w:val="left"/>
      <w:pPr>
        <w:ind w:left="5040" w:hanging="360"/>
      </w:pPr>
      <w:rPr>
        <w:rFonts w:ascii="Symbol" w:hAnsi="Symbol" w:hint="default"/>
      </w:rPr>
    </w:lvl>
    <w:lvl w:ilvl="7" w:tplc="C0F615E4">
      <w:start w:val="1"/>
      <w:numFmt w:val="bullet"/>
      <w:lvlText w:val="o"/>
      <w:lvlJc w:val="left"/>
      <w:pPr>
        <w:ind w:left="5760" w:hanging="360"/>
      </w:pPr>
      <w:rPr>
        <w:rFonts w:ascii="Courier New" w:hAnsi="Courier New" w:hint="default"/>
      </w:rPr>
    </w:lvl>
    <w:lvl w:ilvl="8" w:tplc="337A3262">
      <w:start w:val="1"/>
      <w:numFmt w:val="bullet"/>
      <w:lvlText w:val=""/>
      <w:lvlJc w:val="left"/>
      <w:pPr>
        <w:ind w:left="6480" w:hanging="360"/>
      </w:pPr>
      <w:rPr>
        <w:rFonts w:ascii="Wingdings" w:hAnsi="Wingdings" w:hint="default"/>
      </w:rPr>
    </w:lvl>
  </w:abstractNum>
  <w:abstractNum w:abstractNumId="19">
    <w:nsid w:val="4E4A3EAF"/>
    <w:multiLevelType w:val="hybridMultilevel"/>
    <w:tmpl w:val="FFFFFFFF"/>
    <w:lvl w:ilvl="0" w:tplc="DF14BE58">
      <w:start w:val="1"/>
      <w:numFmt w:val="decimal"/>
      <w:lvlText w:val="%1."/>
      <w:lvlJc w:val="left"/>
      <w:pPr>
        <w:tabs>
          <w:tab w:val="num" w:pos="720"/>
        </w:tabs>
        <w:ind w:left="720" w:hanging="360"/>
      </w:pPr>
      <w:rPr>
        <w:rFonts w:cs="Times New Roman"/>
      </w:rPr>
    </w:lvl>
    <w:lvl w:ilvl="1" w:tplc="D52A57BC">
      <w:start w:val="1"/>
      <w:numFmt w:val="decimal"/>
      <w:lvlText w:val="%2."/>
      <w:lvlJc w:val="left"/>
      <w:pPr>
        <w:tabs>
          <w:tab w:val="num" w:pos="1440"/>
        </w:tabs>
        <w:ind w:left="1440" w:hanging="360"/>
      </w:pPr>
      <w:rPr>
        <w:rFonts w:cs="Times New Roman"/>
      </w:rPr>
    </w:lvl>
    <w:lvl w:ilvl="2" w:tplc="1AD00B18">
      <w:start w:val="1"/>
      <w:numFmt w:val="decimal"/>
      <w:lvlText w:val="%3."/>
      <w:lvlJc w:val="left"/>
      <w:pPr>
        <w:tabs>
          <w:tab w:val="num" w:pos="2160"/>
        </w:tabs>
        <w:ind w:left="2160" w:hanging="360"/>
      </w:pPr>
      <w:rPr>
        <w:rFonts w:cs="Times New Roman"/>
      </w:rPr>
    </w:lvl>
    <w:lvl w:ilvl="3" w:tplc="E0801B5A">
      <w:start w:val="1"/>
      <w:numFmt w:val="decimal"/>
      <w:lvlText w:val="%4."/>
      <w:lvlJc w:val="left"/>
      <w:pPr>
        <w:tabs>
          <w:tab w:val="num" w:pos="2880"/>
        </w:tabs>
        <w:ind w:left="2880" w:hanging="360"/>
      </w:pPr>
      <w:rPr>
        <w:rFonts w:cs="Times New Roman"/>
      </w:rPr>
    </w:lvl>
    <w:lvl w:ilvl="4" w:tplc="BFAA7DDA">
      <w:start w:val="1"/>
      <w:numFmt w:val="decimal"/>
      <w:lvlText w:val="%5."/>
      <w:lvlJc w:val="left"/>
      <w:pPr>
        <w:tabs>
          <w:tab w:val="num" w:pos="3600"/>
        </w:tabs>
        <w:ind w:left="3600" w:hanging="360"/>
      </w:pPr>
      <w:rPr>
        <w:rFonts w:cs="Times New Roman"/>
      </w:rPr>
    </w:lvl>
    <w:lvl w:ilvl="5" w:tplc="746A9F26">
      <w:start w:val="1"/>
      <w:numFmt w:val="decimal"/>
      <w:lvlText w:val="%6."/>
      <w:lvlJc w:val="left"/>
      <w:pPr>
        <w:tabs>
          <w:tab w:val="num" w:pos="4320"/>
        </w:tabs>
        <w:ind w:left="4320" w:hanging="360"/>
      </w:pPr>
      <w:rPr>
        <w:rFonts w:cs="Times New Roman"/>
      </w:rPr>
    </w:lvl>
    <w:lvl w:ilvl="6" w:tplc="E8B033E4">
      <w:start w:val="1"/>
      <w:numFmt w:val="decimal"/>
      <w:lvlText w:val="%7."/>
      <w:lvlJc w:val="left"/>
      <w:pPr>
        <w:tabs>
          <w:tab w:val="num" w:pos="5040"/>
        </w:tabs>
        <w:ind w:left="5040" w:hanging="360"/>
      </w:pPr>
      <w:rPr>
        <w:rFonts w:cs="Times New Roman"/>
      </w:rPr>
    </w:lvl>
    <w:lvl w:ilvl="7" w:tplc="0F1AACD2">
      <w:start w:val="1"/>
      <w:numFmt w:val="decimal"/>
      <w:lvlText w:val="%8."/>
      <w:lvlJc w:val="left"/>
      <w:pPr>
        <w:tabs>
          <w:tab w:val="num" w:pos="5760"/>
        </w:tabs>
        <w:ind w:left="5760" w:hanging="360"/>
      </w:pPr>
      <w:rPr>
        <w:rFonts w:cs="Times New Roman"/>
      </w:rPr>
    </w:lvl>
    <w:lvl w:ilvl="8" w:tplc="8D72E686">
      <w:start w:val="1"/>
      <w:numFmt w:val="decimal"/>
      <w:lvlText w:val="%9."/>
      <w:lvlJc w:val="left"/>
      <w:pPr>
        <w:tabs>
          <w:tab w:val="num" w:pos="6480"/>
        </w:tabs>
        <w:ind w:left="6480" w:hanging="360"/>
      </w:pPr>
      <w:rPr>
        <w:rFonts w:cs="Times New Roman"/>
      </w:rPr>
    </w:lvl>
  </w:abstractNum>
  <w:abstractNum w:abstractNumId="20">
    <w:nsid w:val="51724E00"/>
    <w:multiLevelType w:val="hybridMultilevel"/>
    <w:tmpl w:val="FFFFFFFF"/>
    <w:lvl w:ilvl="0" w:tplc="117E52AE">
      <w:start w:val="1"/>
      <w:numFmt w:val="bullet"/>
      <w:lvlText w:val=""/>
      <w:lvlJc w:val="left"/>
      <w:pPr>
        <w:ind w:left="1080" w:hanging="360"/>
      </w:pPr>
      <w:rPr>
        <w:rFonts w:ascii="Symbol" w:hAnsi="Symbol" w:hint="default"/>
      </w:rPr>
    </w:lvl>
    <w:lvl w:ilvl="1" w:tplc="464E7B54">
      <w:start w:val="1"/>
      <w:numFmt w:val="bullet"/>
      <w:lvlText w:val="o"/>
      <w:lvlJc w:val="left"/>
      <w:pPr>
        <w:ind w:left="1800" w:hanging="360"/>
      </w:pPr>
      <w:rPr>
        <w:rFonts w:ascii="Courier New" w:hAnsi="Courier New" w:hint="default"/>
      </w:rPr>
    </w:lvl>
    <w:lvl w:ilvl="2" w:tplc="D51ADA24">
      <w:start w:val="1"/>
      <w:numFmt w:val="bullet"/>
      <w:lvlText w:val=""/>
      <w:lvlJc w:val="left"/>
      <w:pPr>
        <w:ind w:left="2520" w:hanging="360"/>
      </w:pPr>
      <w:rPr>
        <w:rFonts w:ascii="Wingdings" w:hAnsi="Wingdings" w:hint="default"/>
      </w:rPr>
    </w:lvl>
    <w:lvl w:ilvl="3" w:tplc="50228DDE">
      <w:start w:val="1"/>
      <w:numFmt w:val="bullet"/>
      <w:lvlText w:val=""/>
      <w:lvlJc w:val="left"/>
      <w:pPr>
        <w:ind w:left="3240" w:hanging="360"/>
      </w:pPr>
      <w:rPr>
        <w:rFonts w:ascii="Symbol" w:hAnsi="Symbol" w:hint="default"/>
      </w:rPr>
    </w:lvl>
    <w:lvl w:ilvl="4" w:tplc="F9C83B06">
      <w:start w:val="1"/>
      <w:numFmt w:val="bullet"/>
      <w:lvlText w:val="o"/>
      <w:lvlJc w:val="left"/>
      <w:pPr>
        <w:ind w:left="3960" w:hanging="360"/>
      </w:pPr>
      <w:rPr>
        <w:rFonts w:ascii="Courier New" w:hAnsi="Courier New" w:hint="default"/>
      </w:rPr>
    </w:lvl>
    <w:lvl w:ilvl="5" w:tplc="D8FE02EE">
      <w:start w:val="1"/>
      <w:numFmt w:val="bullet"/>
      <w:lvlText w:val=""/>
      <w:lvlJc w:val="left"/>
      <w:pPr>
        <w:ind w:left="4680" w:hanging="360"/>
      </w:pPr>
      <w:rPr>
        <w:rFonts w:ascii="Wingdings" w:hAnsi="Wingdings" w:hint="default"/>
      </w:rPr>
    </w:lvl>
    <w:lvl w:ilvl="6" w:tplc="DB667B1E">
      <w:start w:val="1"/>
      <w:numFmt w:val="bullet"/>
      <w:lvlText w:val=""/>
      <w:lvlJc w:val="left"/>
      <w:pPr>
        <w:ind w:left="5400" w:hanging="360"/>
      </w:pPr>
      <w:rPr>
        <w:rFonts w:ascii="Symbol" w:hAnsi="Symbol" w:hint="default"/>
      </w:rPr>
    </w:lvl>
    <w:lvl w:ilvl="7" w:tplc="BA6C3B02">
      <w:start w:val="1"/>
      <w:numFmt w:val="bullet"/>
      <w:lvlText w:val="o"/>
      <w:lvlJc w:val="left"/>
      <w:pPr>
        <w:ind w:left="6120" w:hanging="360"/>
      </w:pPr>
      <w:rPr>
        <w:rFonts w:ascii="Courier New" w:hAnsi="Courier New" w:hint="default"/>
      </w:rPr>
    </w:lvl>
    <w:lvl w:ilvl="8" w:tplc="222EC790">
      <w:start w:val="1"/>
      <w:numFmt w:val="bullet"/>
      <w:lvlText w:val=""/>
      <w:lvlJc w:val="left"/>
      <w:pPr>
        <w:ind w:left="6840" w:hanging="360"/>
      </w:pPr>
      <w:rPr>
        <w:rFonts w:ascii="Wingdings" w:hAnsi="Wingdings" w:hint="default"/>
      </w:rPr>
    </w:lvl>
  </w:abstractNum>
  <w:abstractNum w:abstractNumId="21">
    <w:nsid w:val="53AA6326"/>
    <w:multiLevelType w:val="hybridMultilevel"/>
    <w:tmpl w:val="FFFFFFFF"/>
    <w:lvl w:ilvl="0" w:tplc="D45687FE">
      <w:start w:val="1"/>
      <w:numFmt w:val="bullet"/>
      <w:lvlText w:val=""/>
      <w:lvlJc w:val="left"/>
      <w:pPr>
        <w:ind w:left="720" w:hanging="360"/>
      </w:pPr>
      <w:rPr>
        <w:rFonts w:ascii="Symbol" w:hAnsi="Symbol" w:hint="default"/>
      </w:rPr>
    </w:lvl>
    <w:lvl w:ilvl="1" w:tplc="B34E6802">
      <w:start w:val="1"/>
      <w:numFmt w:val="bullet"/>
      <w:lvlText w:val="o"/>
      <w:lvlJc w:val="left"/>
      <w:pPr>
        <w:ind w:left="1440" w:hanging="360"/>
      </w:pPr>
      <w:rPr>
        <w:rFonts w:ascii="Courier New" w:hAnsi="Courier New" w:hint="default"/>
      </w:rPr>
    </w:lvl>
    <w:lvl w:ilvl="2" w:tplc="8E46B926">
      <w:start w:val="1"/>
      <w:numFmt w:val="bullet"/>
      <w:lvlText w:val=""/>
      <w:lvlJc w:val="left"/>
      <w:pPr>
        <w:ind w:left="2160" w:hanging="360"/>
      </w:pPr>
      <w:rPr>
        <w:rFonts w:ascii="Wingdings" w:hAnsi="Wingdings" w:hint="default"/>
      </w:rPr>
    </w:lvl>
    <w:lvl w:ilvl="3" w:tplc="A0080522">
      <w:start w:val="1"/>
      <w:numFmt w:val="bullet"/>
      <w:lvlText w:val=""/>
      <w:lvlJc w:val="left"/>
      <w:pPr>
        <w:ind w:left="2880" w:hanging="360"/>
      </w:pPr>
      <w:rPr>
        <w:rFonts w:ascii="Symbol" w:hAnsi="Symbol" w:hint="default"/>
      </w:rPr>
    </w:lvl>
    <w:lvl w:ilvl="4" w:tplc="4CBAFCE8">
      <w:start w:val="1"/>
      <w:numFmt w:val="bullet"/>
      <w:lvlText w:val="o"/>
      <w:lvlJc w:val="left"/>
      <w:pPr>
        <w:ind w:left="3600" w:hanging="360"/>
      </w:pPr>
      <w:rPr>
        <w:rFonts w:ascii="Courier New" w:hAnsi="Courier New" w:hint="default"/>
      </w:rPr>
    </w:lvl>
    <w:lvl w:ilvl="5" w:tplc="F1F86F6C">
      <w:start w:val="1"/>
      <w:numFmt w:val="bullet"/>
      <w:lvlText w:val=""/>
      <w:lvlJc w:val="left"/>
      <w:pPr>
        <w:ind w:left="4320" w:hanging="360"/>
      </w:pPr>
      <w:rPr>
        <w:rFonts w:ascii="Wingdings" w:hAnsi="Wingdings" w:hint="default"/>
      </w:rPr>
    </w:lvl>
    <w:lvl w:ilvl="6" w:tplc="053659A0">
      <w:start w:val="1"/>
      <w:numFmt w:val="bullet"/>
      <w:lvlText w:val=""/>
      <w:lvlJc w:val="left"/>
      <w:pPr>
        <w:ind w:left="5040" w:hanging="360"/>
      </w:pPr>
      <w:rPr>
        <w:rFonts w:ascii="Symbol" w:hAnsi="Symbol" w:hint="default"/>
      </w:rPr>
    </w:lvl>
    <w:lvl w:ilvl="7" w:tplc="AB1AA47E">
      <w:start w:val="1"/>
      <w:numFmt w:val="bullet"/>
      <w:lvlText w:val="o"/>
      <w:lvlJc w:val="left"/>
      <w:pPr>
        <w:ind w:left="5760" w:hanging="360"/>
      </w:pPr>
      <w:rPr>
        <w:rFonts w:ascii="Courier New" w:hAnsi="Courier New" w:hint="default"/>
      </w:rPr>
    </w:lvl>
    <w:lvl w:ilvl="8" w:tplc="1AA81A0A">
      <w:start w:val="1"/>
      <w:numFmt w:val="bullet"/>
      <w:lvlText w:val=""/>
      <w:lvlJc w:val="left"/>
      <w:pPr>
        <w:ind w:left="6480" w:hanging="360"/>
      </w:pPr>
      <w:rPr>
        <w:rFonts w:ascii="Wingdings" w:hAnsi="Wingdings" w:hint="default"/>
      </w:rPr>
    </w:lvl>
  </w:abstractNum>
  <w:abstractNum w:abstractNumId="22">
    <w:nsid w:val="59606FBD"/>
    <w:multiLevelType w:val="hybridMultilevel"/>
    <w:tmpl w:val="FFFFFFFF"/>
    <w:lvl w:ilvl="0" w:tplc="008EC586">
      <w:start w:val="1"/>
      <w:numFmt w:val="bullet"/>
      <w:lvlText w:val=""/>
      <w:lvlJc w:val="left"/>
      <w:pPr>
        <w:ind w:left="720" w:hanging="360"/>
      </w:pPr>
      <w:rPr>
        <w:rFonts w:ascii="Symbol" w:hAnsi="Symbol" w:hint="default"/>
      </w:rPr>
    </w:lvl>
    <w:lvl w:ilvl="1" w:tplc="321CD6D8">
      <w:start w:val="1"/>
      <w:numFmt w:val="bullet"/>
      <w:lvlText w:val="o"/>
      <w:lvlJc w:val="left"/>
      <w:pPr>
        <w:ind w:left="1440" w:hanging="360"/>
      </w:pPr>
      <w:rPr>
        <w:rFonts w:ascii="Courier New" w:hAnsi="Courier New" w:hint="default"/>
      </w:rPr>
    </w:lvl>
    <w:lvl w:ilvl="2" w:tplc="B2B66A6E">
      <w:start w:val="1"/>
      <w:numFmt w:val="bullet"/>
      <w:lvlText w:val=""/>
      <w:lvlJc w:val="left"/>
      <w:pPr>
        <w:ind w:left="2160" w:hanging="360"/>
      </w:pPr>
      <w:rPr>
        <w:rFonts w:ascii="Wingdings" w:hAnsi="Wingdings" w:hint="default"/>
      </w:rPr>
    </w:lvl>
    <w:lvl w:ilvl="3" w:tplc="88E07F3E">
      <w:start w:val="1"/>
      <w:numFmt w:val="bullet"/>
      <w:lvlText w:val=""/>
      <w:lvlJc w:val="left"/>
      <w:pPr>
        <w:ind w:left="2880" w:hanging="360"/>
      </w:pPr>
      <w:rPr>
        <w:rFonts w:ascii="Symbol" w:hAnsi="Symbol" w:hint="default"/>
      </w:rPr>
    </w:lvl>
    <w:lvl w:ilvl="4" w:tplc="F3465370">
      <w:start w:val="1"/>
      <w:numFmt w:val="bullet"/>
      <w:lvlText w:val="o"/>
      <w:lvlJc w:val="left"/>
      <w:pPr>
        <w:ind w:left="3600" w:hanging="360"/>
      </w:pPr>
      <w:rPr>
        <w:rFonts w:ascii="Courier New" w:hAnsi="Courier New" w:hint="default"/>
      </w:rPr>
    </w:lvl>
    <w:lvl w:ilvl="5" w:tplc="49825B60">
      <w:start w:val="1"/>
      <w:numFmt w:val="bullet"/>
      <w:lvlText w:val=""/>
      <w:lvlJc w:val="left"/>
      <w:pPr>
        <w:ind w:left="4320" w:hanging="360"/>
      </w:pPr>
      <w:rPr>
        <w:rFonts w:ascii="Wingdings" w:hAnsi="Wingdings" w:hint="default"/>
      </w:rPr>
    </w:lvl>
    <w:lvl w:ilvl="6" w:tplc="D08AF33C">
      <w:start w:val="1"/>
      <w:numFmt w:val="bullet"/>
      <w:lvlText w:val=""/>
      <w:lvlJc w:val="left"/>
      <w:pPr>
        <w:ind w:left="5040" w:hanging="360"/>
      </w:pPr>
      <w:rPr>
        <w:rFonts w:ascii="Symbol" w:hAnsi="Symbol" w:hint="default"/>
      </w:rPr>
    </w:lvl>
    <w:lvl w:ilvl="7" w:tplc="D236F722">
      <w:start w:val="1"/>
      <w:numFmt w:val="bullet"/>
      <w:lvlText w:val="o"/>
      <w:lvlJc w:val="left"/>
      <w:pPr>
        <w:ind w:left="5760" w:hanging="360"/>
      </w:pPr>
      <w:rPr>
        <w:rFonts w:ascii="Courier New" w:hAnsi="Courier New" w:hint="default"/>
      </w:rPr>
    </w:lvl>
    <w:lvl w:ilvl="8" w:tplc="68D06DB2">
      <w:start w:val="1"/>
      <w:numFmt w:val="bullet"/>
      <w:lvlText w:val=""/>
      <w:lvlJc w:val="left"/>
      <w:pPr>
        <w:ind w:left="6480" w:hanging="360"/>
      </w:pPr>
      <w:rPr>
        <w:rFonts w:ascii="Wingdings" w:hAnsi="Wingdings" w:hint="default"/>
      </w:rPr>
    </w:lvl>
  </w:abstractNum>
  <w:abstractNum w:abstractNumId="23">
    <w:nsid w:val="59E74807"/>
    <w:multiLevelType w:val="hybridMultilevel"/>
    <w:tmpl w:val="FFFFFFFF"/>
    <w:lvl w:ilvl="0" w:tplc="E30492C6">
      <w:start w:val="1"/>
      <w:numFmt w:val="bullet"/>
      <w:lvlText w:val=""/>
      <w:lvlJc w:val="left"/>
      <w:pPr>
        <w:ind w:left="720" w:hanging="360"/>
      </w:pPr>
      <w:rPr>
        <w:rFonts w:ascii="Symbol" w:hAnsi="Symbol" w:hint="default"/>
      </w:rPr>
    </w:lvl>
    <w:lvl w:ilvl="1" w:tplc="504A9098">
      <w:start w:val="1"/>
      <w:numFmt w:val="bullet"/>
      <w:lvlText w:val="o"/>
      <w:lvlJc w:val="left"/>
      <w:pPr>
        <w:ind w:left="1440" w:hanging="360"/>
      </w:pPr>
      <w:rPr>
        <w:rFonts w:ascii="Courier New" w:hAnsi="Courier New" w:hint="default"/>
      </w:rPr>
    </w:lvl>
    <w:lvl w:ilvl="2" w:tplc="87288D3E">
      <w:start w:val="1"/>
      <w:numFmt w:val="bullet"/>
      <w:lvlText w:val=""/>
      <w:lvlJc w:val="left"/>
      <w:pPr>
        <w:ind w:left="2160" w:hanging="360"/>
      </w:pPr>
      <w:rPr>
        <w:rFonts w:ascii="Wingdings" w:hAnsi="Wingdings" w:hint="default"/>
      </w:rPr>
    </w:lvl>
    <w:lvl w:ilvl="3" w:tplc="0BFE4CDA">
      <w:start w:val="1"/>
      <w:numFmt w:val="bullet"/>
      <w:lvlText w:val=""/>
      <w:lvlJc w:val="left"/>
      <w:pPr>
        <w:ind w:left="2880" w:hanging="360"/>
      </w:pPr>
      <w:rPr>
        <w:rFonts w:ascii="Symbol" w:hAnsi="Symbol" w:hint="default"/>
      </w:rPr>
    </w:lvl>
    <w:lvl w:ilvl="4" w:tplc="B8D202C4">
      <w:start w:val="1"/>
      <w:numFmt w:val="bullet"/>
      <w:lvlText w:val="o"/>
      <w:lvlJc w:val="left"/>
      <w:pPr>
        <w:ind w:left="3600" w:hanging="360"/>
      </w:pPr>
      <w:rPr>
        <w:rFonts w:ascii="Courier New" w:hAnsi="Courier New" w:hint="default"/>
      </w:rPr>
    </w:lvl>
    <w:lvl w:ilvl="5" w:tplc="85826F7E">
      <w:start w:val="1"/>
      <w:numFmt w:val="bullet"/>
      <w:lvlText w:val=""/>
      <w:lvlJc w:val="left"/>
      <w:pPr>
        <w:ind w:left="4320" w:hanging="360"/>
      </w:pPr>
      <w:rPr>
        <w:rFonts w:ascii="Wingdings" w:hAnsi="Wingdings" w:hint="default"/>
      </w:rPr>
    </w:lvl>
    <w:lvl w:ilvl="6" w:tplc="C70EDD6A">
      <w:start w:val="1"/>
      <w:numFmt w:val="bullet"/>
      <w:lvlText w:val=""/>
      <w:lvlJc w:val="left"/>
      <w:pPr>
        <w:ind w:left="5040" w:hanging="360"/>
      </w:pPr>
      <w:rPr>
        <w:rFonts w:ascii="Symbol" w:hAnsi="Symbol" w:hint="default"/>
      </w:rPr>
    </w:lvl>
    <w:lvl w:ilvl="7" w:tplc="E48A166C">
      <w:start w:val="1"/>
      <w:numFmt w:val="bullet"/>
      <w:lvlText w:val="o"/>
      <w:lvlJc w:val="left"/>
      <w:pPr>
        <w:ind w:left="5760" w:hanging="360"/>
      </w:pPr>
      <w:rPr>
        <w:rFonts w:ascii="Courier New" w:hAnsi="Courier New" w:hint="default"/>
      </w:rPr>
    </w:lvl>
    <w:lvl w:ilvl="8" w:tplc="A96AC580">
      <w:start w:val="1"/>
      <w:numFmt w:val="bullet"/>
      <w:lvlText w:val=""/>
      <w:lvlJc w:val="left"/>
      <w:pPr>
        <w:ind w:left="6480" w:hanging="360"/>
      </w:pPr>
      <w:rPr>
        <w:rFonts w:ascii="Wingdings" w:hAnsi="Wingdings" w:hint="default"/>
      </w:rPr>
    </w:lvl>
  </w:abstractNum>
  <w:abstractNum w:abstractNumId="24">
    <w:nsid w:val="5A93753F"/>
    <w:multiLevelType w:val="hybridMultilevel"/>
    <w:tmpl w:val="FFFFFFFF"/>
    <w:lvl w:ilvl="0" w:tplc="8C4EF6D4">
      <w:start w:val="1"/>
      <w:numFmt w:val="decimal"/>
      <w:lvlText w:val="%1."/>
      <w:lvlJc w:val="left"/>
      <w:pPr>
        <w:ind w:left="720" w:hanging="360"/>
      </w:pPr>
      <w:rPr>
        <w:rFonts w:cs="Times New Roman" w:hint="default"/>
      </w:rPr>
    </w:lvl>
    <w:lvl w:ilvl="1" w:tplc="BB66B176">
      <w:start w:val="1"/>
      <w:numFmt w:val="lowerLetter"/>
      <w:lvlText w:val="%2."/>
      <w:lvlJc w:val="left"/>
      <w:pPr>
        <w:ind w:left="1440" w:hanging="360"/>
      </w:pPr>
      <w:rPr>
        <w:rFonts w:cs="Times New Roman"/>
      </w:rPr>
    </w:lvl>
    <w:lvl w:ilvl="2" w:tplc="67EC2152">
      <w:start w:val="1"/>
      <w:numFmt w:val="lowerRoman"/>
      <w:lvlText w:val="%3."/>
      <w:lvlJc w:val="right"/>
      <w:pPr>
        <w:ind w:left="2160" w:hanging="180"/>
      </w:pPr>
      <w:rPr>
        <w:rFonts w:cs="Times New Roman"/>
      </w:rPr>
    </w:lvl>
    <w:lvl w:ilvl="3" w:tplc="8F2E537A">
      <w:start w:val="1"/>
      <w:numFmt w:val="decimal"/>
      <w:lvlText w:val="%4."/>
      <w:lvlJc w:val="left"/>
      <w:pPr>
        <w:ind w:left="2880" w:hanging="360"/>
      </w:pPr>
      <w:rPr>
        <w:rFonts w:cs="Times New Roman"/>
      </w:rPr>
    </w:lvl>
    <w:lvl w:ilvl="4" w:tplc="C178B104">
      <w:start w:val="1"/>
      <w:numFmt w:val="lowerLetter"/>
      <w:lvlText w:val="%5."/>
      <w:lvlJc w:val="left"/>
      <w:pPr>
        <w:ind w:left="3600" w:hanging="360"/>
      </w:pPr>
      <w:rPr>
        <w:rFonts w:cs="Times New Roman"/>
      </w:rPr>
    </w:lvl>
    <w:lvl w:ilvl="5" w:tplc="527A6EAE">
      <w:start w:val="1"/>
      <w:numFmt w:val="lowerRoman"/>
      <w:lvlText w:val="%6."/>
      <w:lvlJc w:val="right"/>
      <w:pPr>
        <w:ind w:left="4320" w:hanging="180"/>
      </w:pPr>
      <w:rPr>
        <w:rFonts w:cs="Times New Roman"/>
      </w:rPr>
    </w:lvl>
    <w:lvl w:ilvl="6" w:tplc="A39E4CEE">
      <w:start w:val="1"/>
      <w:numFmt w:val="decimal"/>
      <w:lvlText w:val="%7."/>
      <w:lvlJc w:val="left"/>
      <w:pPr>
        <w:ind w:left="5040" w:hanging="360"/>
      </w:pPr>
      <w:rPr>
        <w:rFonts w:cs="Times New Roman"/>
      </w:rPr>
    </w:lvl>
    <w:lvl w:ilvl="7" w:tplc="A6B6461A">
      <w:start w:val="1"/>
      <w:numFmt w:val="lowerLetter"/>
      <w:lvlText w:val="%8."/>
      <w:lvlJc w:val="left"/>
      <w:pPr>
        <w:ind w:left="5760" w:hanging="360"/>
      </w:pPr>
      <w:rPr>
        <w:rFonts w:cs="Times New Roman"/>
      </w:rPr>
    </w:lvl>
    <w:lvl w:ilvl="8" w:tplc="D2E885F6">
      <w:start w:val="1"/>
      <w:numFmt w:val="lowerRoman"/>
      <w:lvlText w:val="%9."/>
      <w:lvlJc w:val="right"/>
      <w:pPr>
        <w:ind w:left="6480" w:hanging="180"/>
      </w:pPr>
      <w:rPr>
        <w:rFonts w:cs="Times New Roman"/>
      </w:rPr>
    </w:lvl>
  </w:abstractNum>
  <w:abstractNum w:abstractNumId="25">
    <w:nsid w:val="5ECC0914"/>
    <w:multiLevelType w:val="hybridMultilevel"/>
    <w:tmpl w:val="FFFFFFFF"/>
    <w:lvl w:ilvl="0" w:tplc="C82CB80C">
      <w:start w:val="1"/>
      <w:numFmt w:val="bullet"/>
      <w:lvlText w:val=""/>
      <w:lvlJc w:val="left"/>
      <w:pPr>
        <w:ind w:left="720" w:hanging="360"/>
      </w:pPr>
      <w:rPr>
        <w:rFonts w:ascii="Symbol" w:hAnsi="Symbol" w:hint="default"/>
      </w:rPr>
    </w:lvl>
    <w:lvl w:ilvl="1" w:tplc="35A6AC68">
      <w:start w:val="1"/>
      <w:numFmt w:val="bullet"/>
      <w:lvlText w:val="o"/>
      <w:lvlJc w:val="left"/>
      <w:pPr>
        <w:ind w:left="1440" w:hanging="360"/>
      </w:pPr>
      <w:rPr>
        <w:rFonts w:ascii="Courier New" w:hAnsi="Courier New" w:hint="default"/>
      </w:rPr>
    </w:lvl>
    <w:lvl w:ilvl="2" w:tplc="9ED4970A">
      <w:start w:val="1"/>
      <w:numFmt w:val="bullet"/>
      <w:lvlText w:val=""/>
      <w:lvlJc w:val="left"/>
      <w:pPr>
        <w:ind w:left="2160" w:hanging="360"/>
      </w:pPr>
      <w:rPr>
        <w:rFonts w:ascii="Wingdings" w:hAnsi="Wingdings" w:hint="default"/>
      </w:rPr>
    </w:lvl>
    <w:lvl w:ilvl="3" w:tplc="CDF242E4">
      <w:start w:val="1"/>
      <w:numFmt w:val="bullet"/>
      <w:lvlText w:val=""/>
      <w:lvlJc w:val="left"/>
      <w:pPr>
        <w:ind w:left="2880" w:hanging="360"/>
      </w:pPr>
      <w:rPr>
        <w:rFonts w:ascii="Symbol" w:hAnsi="Symbol" w:hint="default"/>
      </w:rPr>
    </w:lvl>
    <w:lvl w:ilvl="4" w:tplc="790E7C7E">
      <w:start w:val="1"/>
      <w:numFmt w:val="bullet"/>
      <w:lvlText w:val="o"/>
      <w:lvlJc w:val="left"/>
      <w:pPr>
        <w:ind w:left="3600" w:hanging="360"/>
      </w:pPr>
      <w:rPr>
        <w:rFonts w:ascii="Courier New" w:hAnsi="Courier New" w:hint="default"/>
      </w:rPr>
    </w:lvl>
    <w:lvl w:ilvl="5" w:tplc="8FE83EA6">
      <w:start w:val="1"/>
      <w:numFmt w:val="bullet"/>
      <w:lvlText w:val=""/>
      <w:lvlJc w:val="left"/>
      <w:pPr>
        <w:ind w:left="4320" w:hanging="360"/>
      </w:pPr>
      <w:rPr>
        <w:rFonts w:ascii="Wingdings" w:hAnsi="Wingdings" w:hint="default"/>
      </w:rPr>
    </w:lvl>
    <w:lvl w:ilvl="6" w:tplc="E6EEBBE4">
      <w:start w:val="1"/>
      <w:numFmt w:val="bullet"/>
      <w:lvlText w:val=""/>
      <w:lvlJc w:val="left"/>
      <w:pPr>
        <w:ind w:left="5040" w:hanging="360"/>
      </w:pPr>
      <w:rPr>
        <w:rFonts w:ascii="Symbol" w:hAnsi="Symbol" w:hint="default"/>
      </w:rPr>
    </w:lvl>
    <w:lvl w:ilvl="7" w:tplc="CAF83A8E">
      <w:start w:val="1"/>
      <w:numFmt w:val="bullet"/>
      <w:lvlText w:val="o"/>
      <w:lvlJc w:val="left"/>
      <w:pPr>
        <w:ind w:left="5760" w:hanging="360"/>
      </w:pPr>
      <w:rPr>
        <w:rFonts w:ascii="Courier New" w:hAnsi="Courier New" w:hint="default"/>
      </w:rPr>
    </w:lvl>
    <w:lvl w:ilvl="8" w:tplc="C5C6B342">
      <w:start w:val="1"/>
      <w:numFmt w:val="bullet"/>
      <w:lvlText w:val=""/>
      <w:lvlJc w:val="left"/>
      <w:pPr>
        <w:ind w:left="6480" w:hanging="360"/>
      </w:pPr>
      <w:rPr>
        <w:rFonts w:ascii="Wingdings" w:hAnsi="Wingdings" w:hint="default"/>
      </w:rPr>
    </w:lvl>
  </w:abstractNum>
  <w:abstractNum w:abstractNumId="26">
    <w:nsid w:val="690A6D1A"/>
    <w:multiLevelType w:val="hybridMultilevel"/>
    <w:tmpl w:val="FFFFFFFF"/>
    <w:lvl w:ilvl="0" w:tplc="88662DA8">
      <w:start w:val="1"/>
      <w:numFmt w:val="bullet"/>
      <w:lvlText w:val=""/>
      <w:lvlJc w:val="left"/>
      <w:pPr>
        <w:ind w:left="720" w:hanging="360"/>
      </w:pPr>
      <w:rPr>
        <w:rFonts w:ascii="Symbol" w:hAnsi="Symbol" w:hint="default"/>
      </w:rPr>
    </w:lvl>
    <w:lvl w:ilvl="1" w:tplc="04BC0444">
      <w:start w:val="1"/>
      <w:numFmt w:val="bullet"/>
      <w:lvlText w:val="o"/>
      <w:lvlJc w:val="left"/>
      <w:pPr>
        <w:ind w:left="1440" w:hanging="360"/>
      </w:pPr>
      <w:rPr>
        <w:rFonts w:ascii="Courier New" w:hAnsi="Courier New" w:hint="default"/>
      </w:rPr>
    </w:lvl>
    <w:lvl w:ilvl="2" w:tplc="0396D154">
      <w:start w:val="1"/>
      <w:numFmt w:val="bullet"/>
      <w:lvlText w:val=""/>
      <w:lvlJc w:val="left"/>
      <w:pPr>
        <w:ind w:left="2160" w:hanging="360"/>
      </w:pPr>
      <w:rPr>
        <w:rFonts w:ascii="Wingdings" w:hAnsi="Wingdings" w:hint="default"/>
      </w:rPr>
    </w:lvl>
    <w:lvl w:ilvl="3" w:tplc="12D86846">
      <w:start w:val="1"/>
      <w:numFmt w:val="bullet"/>
      <w:lvlText w:val=""/>
      <w:lvlJc w:val="left"/>
      <w:pPr>
        <w:ind w:left="2880" w:hanging="360"/>
      </w:pPr>
      <w:rPr>
        <w:rFonts w:ascii="Symbol" w:hAnsi="Symbol" w:hint="default"/>
      </w:rPr>
    </w:lvl>
    <w:lvl w:ilvl="4" w:tplc="C790612E">
      <w:start w:val="1"/>
      <w:numFmt w:val="bullet"/>
      <w:lvlText w:val="o"/>
      <w:lvlJc w:val="left"/>
      <w:pPr>
        <w:ind w:left="3600" w:hanging="360"/>
      </w:pPr>
      <w:rPr>
        <w:rFonts w:ascii="Courier New" w:hAnsi="Courier New" w:hint="default"/>
      </w:rPr>
    </w:lvl>
    <w:lvl w:ilvl="5" w:tplc="93083F7A">
      <w:start w:val="1"/>
      <w:numFmt w:val="bullet"/>
      <w:lvlText w:val=""/>
      <w:lvlJc w:val="left"/>
      <w:pPr>
        <w:ind w:left="4320" w:hanging="360"/>
      </w:pPr>
      <w:rPr>
        <w:rFonts w:ascii="Wingdings" w:hAnsi="Wingdings" w:hint="default"/>
      </w:rPr>
    </w:lvl>
    <w:lvl w:ilvl="6" w:tplc="B2CCB7B8">
      <w:start w:val="1"/>
      <w:numFmt w:val="bullet"/>
      <w:lvlText w:val=""/>
      <w:lvlJc w:val="left"/>
      <w:pPr>
        <w:ind w:left="5040" w:hanging="360"/>
      </w:pPr>
      <w:rPr>
        <w:rFonts w:ascii="Symbol" w:hAnsi="Symbol" w:hint="default"/>
      </w:rPr>
    </w:lvl>
    <w:lvl w:ilvl="7" w:tplc="83C4958A">
      <w:start w:val="1"/>
      <w:numFmt w:val="bullet"/>
      <w:lvlText w:val="o"/>
      <w:lvlJc w:val="left"/>
      <w:pPr>
        <w:ind w:left="5760" w:hanging="360"/>
      </w:pPr>
      <w:rPr>
        <w:rFonts w:ascii="Courier New" w:hAnsi="Courier New" w:hint="default"/>
      </w:rPr>
    </w:lvl>
    <w:lvl w:ilvl="8" w:tplc="58D67590">
      <w:start w:val="1"/>
      <w:numFmt w:val="bullet"/>
      <w:lvlText w:val=""/>
      <w:lvlJc w:val="left"/>
      <w:pPr>
        <w:ind w:left="6480" w:hanging="360"/>
      </w:pPr>
      <w:rPr>
        <w:rFonts w:ascii="Wingdings" w:hAnsi="Wingdings" w:hint="default"/>
      </w:rPr>
    </w:lvl>
  </w:abstractNum>
  <w:abstractNum w:abstractNumId="27">
    <w:nsid w:val="6A4E7C00"/>
    <w:multiLevelType w:val="hybridMultilevel"/>
    <w:tmpl w:val="FFFFFFFF"/>
    <w:lvl w:ilvl="0" w:tplc="D25C9334">
      <w:start w:val="1"/>
      <w:numFmt w:val="decimal"/>
      <w:lvlText w:val="%1."/>
      <w:lvlJc w:val="left"/>
      <w:pPr>
        <w:ind w:left="720" w:hanging="360"/>
      </w:pPr>
      <w:rPr>
        <w:rFonts w:cs="Times New Roman"/>
      </w:rPr>
    </w:lvl>
    <w:lvl w:ilvl="1" w:tplc="CE16DAD6">
      <w:start w:val="1"/>
      <w:numFmt w:val="lowerLetter"/>
      <w:lvlText w:val="%2."/>
      <w:lvlJc w:val="left"/>
      <w:pPr>
        <w:ind w:left="1440" w:hanging="360"/>
      </w:pPr>
      <w:rPr>
        <w:rFonts w:cs="Times New Roman"/>
      </w:rPr>
    </w:lvl>
    <w:lvl w:ilvl="2" w:tplc="D8F6D3B0">
      <w:start w:val="1"/>
      <w:numFmt w:val="lowerRoman"/>
      <w:lvlText w:val="%3."/>
      <w:lvlJc w:val="right"/>
      <w:pPr>
        <w:ind w:left="2160" w:hanging="180"/>
      </w:pPr>
      <w:rPr>
        <w:rFonts w:cs="Times New Roman"/>
      </w:rPr>
    </w:lvl>
    <w:lvl w:ilvl="3" w:tplc="B9602B38">
      <w:start w:val="1"/>
      <w:numFmt w:val="decimal"/>
      <w:lvlText w:val="%4."/>
      <w:lvlJc w:val="left"/>
      <w:pPr>
        <w:ind w:left="2880" w:hanging="360"/>
      </w:pPr>
      <w:rPr>
        <w:rFonts w:cs="Times New Roman"/>
      </w:rPr>
    </w:lvl>
    <w:lvl w:ilvl="4" w:tplc="5072A5A4">
      <w:start w:val="1"/>
      <w:numFmt w:val="lowerLetter"/>
      <w:lvlText w:val="%5."/>
      <w:lvlJc w:val="left"/>
      <w:pPr>
        <w:ind w:left="3600" w:hanging="360"/>
      </w:pPr>
      <w:rPr>
        <w:rFonts w:cs="Times New Roman"/>
      </w:rPr>
    </w:lvl>
    <w:lvl w:ilvl="5" w:tplc="2368A0AC">
      <w:start w:val="1"/>
      <w:numFmt w:val="lowerRoman"/>
      <w:lvlText w:val="%6."/>
      <w:lvlJc w:val="right"/>
      <w:pPr>
        <w:ind w:left="4320" w:hanging="180"/>
      </w:pPr>
      <w:rPr>
        <w:rFonts w:cs="Times New Roman"/>
      </w:rPr>
    </w:lvl>
    <w:lvl w:ilvl="6" w:tplc="8DC6658E">
      <w:start w:val="1"/>
      <w:numFmt w:val="decimal"/>
      <w:lvlText w:val="%7."/>
      <w:lvlJc w:val="left"/>
      <w:pPr>
        <w:ind w:left="5040" w:hanging="360"/>
      </w:pPr>
      <w:rPr>
        <w:rFonts w:cs="Times New Roman"/>
      </w:rPr>
    </w:lvl>
    <w:lvl w:ilvl="7" w:tplc="78D023F0">
      <w:start w:val="1"/>
      <w:numFmt w:val="lowerLetter"/>
      <w:lvlText w:val="%8."/>
      <w:lvlJc w:val="left"/>
      <w:pPr>
        <w:ind w:left="5760" w:hanging="360"/>
      </w:pPr>
      <w:rPr>
        <w:rFonts w:cs="Times New Roman"/>
      </w:rPr>
    </w:lvl>
    <w:lvl w:ilvl="8" w:tplc="0462659C">
      <w:start w:val="1"/>
      <w:numFmt w:val="lowerRoman"/>
      <w:lvlText w:val="%9."/>
      <w:lvlJc w:val="right"/>
      <w:pPr>
        <w:ind w:left="6480" w:hanging="180"/>
      </w:pPr>
      <w:rPr>
        <w:rFonts w:cs="Times New Roman"/>
      </w:rPr>
    </w:lvl>
  </w:abstractNum>
  <w:abstractNum w:abstractNumId="28">
    <w:nsid w:val="6C217309"/>
    <w:multiLevelType w:val="hybridMultilevel"/>
    <w:tmpl w:val="FFFFFFFF"/>
    <w:lvl w:ilvl="0" w:tplc="D9FC5144">
      <w:start w:val="1"/>
      <w:numFmt w:val="bullet"/>
      <w:lvlText w:val=""/>
      <w:lvlJc w:val="left"/>
      <w:pPr>
        <w:ind w:left="1428" w:hanging="360"/>
      </w:pPr>
      <w:rPr>
        <w:rFonts w:ascii="Symbol" w:hAnsi="Symbol" w:hint="default"/>
      </w:rPr>
    </w:lvl>
    <w:lvl w:ilvl="1" w:tplc="1A42BB10">
      <w:start w:val="1"/>
      <w:numFmt w:val="bullet"/>
      <w:lvlText w:val="o"/>
      <w:lvlJc w:val="left"/>
      <w:pPr>
        <w:ind w:left="2148" w:hanging="360"/>
      </w:pPr>
      <w:rPr>
        <w:rFonts w:ascii="Courier New" w:hAnsi="Courier New" w:hint="default"/>
      </w:rPr>
    </w:lvl>
    <w:lvl w:ilvl="2" w:tplc="004CBD1A">
      <w:start w:val="1"/>
      <w:numFmt w:val="bullet"/>
      <w:lvlText w:val=""/>
      <w:lvlJc w:val="left"/>
      <w:pPr>
        <w:ind w:left="2868" w:hanging="360"/>
      </w:pPr>
      <w:rPr>
        <w:rFonts w:ascii="Wingdings" w:hAnsi="Wingdings" w:hint="default"/>
      </w:rPr>
    </w:lvl>
    <w:lvl w:ilvl="3" w:tplc="36A00114">
      <w:start w:val="1"/>
      <w:numFmt w:val="bullet"/>
      <w:lvlText w:val=""/>
      <w:lvlJc w:val="left"/>
      <w:pPr>
        <w:ind w:left="3588" w:hanging="360"/>
      </w:pPr>
      <w:rPr>
        <w:rFonts w:ascii="Symbol" w:hAnsi="Symbol" w:hint="default"/>
      </w:rPr>
    </w:lvl>
    <w:lvl w:ilvl="4" w:tplc="958CAB28">
      <w:start w:val="1"/>
      <w:numFmt w:val="bullet"/>
      <w:lvlText w:val="o"/>
      <w:lvlJc w:val="left"/>
      <w:pPr>
        <w:ind w:left="4308" w:hanging="360"/>
      </w:pPr>
      <w:rPr>
        <w:rFonts w:ascii="Courier New" w:hAnsi="Courier New" w:hint="default"/>
      </w:rPr>
    </w:lvl>
    <w:lvl w:ilvl="5" w:tplc="BD341AB4">
      <w:start w:val="1"/>
      <w:numFmt w:val="bullet"/>
      <w:lvlText w:val=""/>
      <w:lvlJc w:val="left"/>
      <w:pPr>
        <w:ind w:left="5028" w:hanging="360"/>
      </w:pPr>
      <w:rPr>
        <w:rFonts w:ascii="Wingdings" w:hAnsi="Wingdings" w:hint="default"/>
      </w:rPr>
    </w:lvl>
    <w:lvl w:ilvl="6" w:tplc="CDCCC238">
      <w:start w:val="1"/>
      <w:numFmt w:val="bullet"/>
      <w:lvlText w:val=""/>
      <w:lvlJc w:val="left"/>
      <w:pPr>
        <w:ind w:left="5748" w:hanging="360"/>
      </w:pPr>
      <w:rPr>
        <w:rFonts w:ascii="Symbol" w:hAnsi="Symbol" w:hint="default"/>
      </w:rPr>
    </w:lvl>
    <w:lvl w:ilvl="7" w:tplc="71C04E24">
      <w:start w:val="1"/>
      <w:numFmt w:val="bullet"/>
      <w:lvlText w:val="o"/>
      <w:lvlJc w:val="left"/>
      <w:pPr>
        <w:ind w:left="6468" w:hanging="360"/>
      </w:pPr>
      <w:rPr>
        <w:rFonts w:ascii="Courier New" w:hAnsi="Courier New" w:hint="default"/>
      </w:rPr>
    </w:lvl>
    <w:lvl w:ilvl="8" w:tplc="33B2A460">
      <w:start w:val="1"/>
      <w:numFmt w:val="bullet"/>
      <w:lvlText w:val=""/>
      <w:lvlJc w:val="left"/>
      <w:pPr>
        <w:ind w:left="7188" w:hanging="360"/>
      </w:pPr>
      <w:rPr>
        <w:rFonts w:ascii="Wingdings" w:hAnsi="Wingdings" w:hint="default"/>
      </w:rPr>
    </w:lvl>
  </w:abstractNum>
  <w:abstractNum w:abstractNumId="29">
    <w:nsid w:val="6C430A03"/>
    <w:multiLevelType w:val="hybridMultilevel"/>
    <w:tmpl w:val="FFFFFFFF"/>
    <w:lvl w:ilvl="0" w:tplc="6D281660">
      <w:start w:val="1"/>
      <w:numFmt w:val="decimal"/>
      <w:lvlText w:val="%1."/>
      <w:lvlJc w:val="left"/>
      <w:pPr>
        <w:tabs>
          <w:tab w:val="num" w:pos="720"/>
        </w:tabs>
        <w:ind w:left="720" w:hanging="360"/>
      </w:pPr>
      <w:rPr>
        <w:rFonts w:cs="Times New Roman"/>
      </w:rPr>
    </w:lvl>
    <w:lvl w:ilvl="1" w:tplc="ACEE9638">
      <w:start w:val="1"/>
      <w:numFmt w:val="decimal"/>
      <w:lvlText w:val="%2."/>
      <w:lvlJc w:val="left"/>
      <w:pPr>
        <w:tabs>
          <w:tab w:val="num" w:pos="1440"/>
        </w:tabs>
        <w:ind w:left="1440" w:hanging="360"/>
      </w:pPr>
      <w:rPr>
        <w:rFonts w:cs="Times New Roman"/>
      </w:rPr>
    </w:lvl>
    <w:lvl w:ilvl="2" w:tplc="53705128">
      <w:start w:val="1"/>
      <w:numFmt w:val="decimal"/>
      <w:lvlText w:val="%3."/>
      <w:lvlJc w:val="left"/>
      <w:pPr>
        <w:tabs>
          <w:tab w:val="num" w:pos="2160"/>
        </w:tabs>
        <w:ind w:left="2160" w:hanging="360"/>
      </w:pPr>
      <w:rPr>
        <w:rFonts w:cs="Times New Roman"/>
      </w:rPr>
    </w:lvl>
    <w:lvl w:ilvl="3" w:tplc="E66AEEC2">
      <w:start w:val="1"/>
      <w:numFmt w:val="decimal"/>
      <w:lvlText w:val="%4."/>
      <w:lvlJc w:val="left"/>
      <w:pPr>
        <w:tabs>
          <w:tab w:val="num" w:pos="2880"/>
        </w:tabs>
        <w:ind w:left="2880" w:hanging="360"/>
      </w:pPr>
      <w:rPr>
        <w:rFonts w:cs="Times New Roman"/>
      </w:rPr>
    </w:lvl>
    <w:lvl w:ilvl="4" w:tplc="246216F8">
      <w:start w:val="1"/>
      <w:numFmt w:val="decimal"/>
      <w:lvlText w:val="%5."/>
      <w:lvlJc w:val="left"/>
      <w:pPr>
        <w:tabs>
          <w:tab w:val="num" w:pos="3600"/>
        </w:tabs>
        <w:ind w:left="3600" w:hanging="360"/>
      </w:pPr>
      <w:rPr>
        <w:rFonts w:cs="Times New Roman"/>
      </w:rPr>
    </w:lvl>
    <w:lvl w:ilvl="5" w:tplc="ABA8E53A">
      <w:start w:val="1"/>
      <w:numFmt w:val="decimal"/>
      <w:lvlText w:val="%6."/>
      <w:lvlJc w:val="left"/>
      <w:pPr>
        <w:tabs>
          <w:tab w:val="num" w:pos="4320"/>
        </w:tabs>
        <w:ind w:left="4320" w:hanging="360"/>
      </w:pPr>
      <w:rPr>
        <w:rFonts w:cs="Times New Roman"/>
      </w:rPr>
    </w:lvl>
    <w:lvl w:ilvl="6" w:tplc="9F9463A4">
      <w:start w:val="1"/>
      <w:numFmt w:val="decimal"/>
      <w:lvlText w:val="%7."/>
      <w:lvlJc w:val="left"/>
      <w:pPr>
        <w:tabs>
          <w:tab w:val="num" w:pos="5040"/>
        </w:tabs>
        <w:ind w:left="5040" w:hanging="360"/>
      </w:pPr>
      <w:rPr>
        <w:rFonts w:cs="Times New Roman"/>
      </w:rPr>
    </w:lvl>
    <w:lvl w:ilvl="7" w:tplc="F410AE54">
      <w:start w:val="1"/>
      <w:numFmt w:val="decimal"/>
      <w:lvlText w:val="%8."/>
      <w:lvlJc w:val="left"/>
      <w:pPr>
        <w:tabs>
          <w:tab w:val="num" w:pos="5760"/>
        </w:tabs>
        <w:ind w:left="5760" w:hanging="360"/>
      </w:pPr>
      <w:rPr>
        <w:rFonts w:cs="Times New Roman"/>
      </w:rPr>
    </w:lvl>
    <w:lvl w:ilvl="8" w:tplc="6CB26A54">
      <w:start w:val="1"/>
      <w:numFmt w:val="decimal"/>
      <w:lvlText w:val="%9."/>
      <w:lvlJc w:val="left"/>
      <w:pPr>
        <w:tabs>
          <w:tab w:val="num" w:pos="6480"/>
        </w:tabs>
        <w:ind w:left="6480" w:hanging="360"/>
      </w:pPr>
      <w:rPr>
        <w:rFonts w:cs="Times New Roman"/>
      </w:rPr>
    </w:lvl>
  </w:abstractNum>
  <w:abstractNum w:abstractNumId="30">
    <w:nsid w:val="6CE267E8"/>
    <w:multiLevelType w:val="hybridMultilevel"/>
    <w:tmpl w:val="FFFFFFFF"/>
    <w:lvl w:ilvl="0" w:tplc="E5768450">
      <w:start w:val="1"/>
      <w:numFmt w:val="bullet"/>
      <w:lvlText w:val=""/>
      <w:lvlJc w:val="left"/>
      <w:pPr>
        <w:ind w:left="720" w:hanging="360"/>
      </w:pPr>
      <w:rPr>
        <w:rFonts w:ascii="Symbol" w:hAnsi="Symbol" w:hint="default"/>
      </w:rPr>
    </w:lvl>
    <w:lvl w:ilvl="1" w:tplc="6B36663E">
      <w:start w:val="1"/>
      <w:numFmt w:val="bullet"/>
      <w:lvlText w:val="o"/>
      <w:lvlJc w:val="left"/>
      <w:pPr>
        <w:ind w:left="1440" w:hanging="360"/>
      </w:pPr>
      <w:rPr>
        <w:rFonts w:ascii="Courier New" w:hAnsi="Courier New" w:hint="default"/>
      </w:rPr>
    </w:lvl>
    <w:lvl w:ilvl="2" w:tplc="AD46030C">
      <w:start w:val="1"/>
      <w:numFmt w:val="bullet"/>
      <w:lvlText w:val=""/>
      <w:lvlJc w:val="left"/>
      <w:pPr>
        <w:ind w:left="2160" w:hanging="360"/>
      </w:pPr>
      <w:rPr>
        <w:rFonts w:ascii="Wingdings" w:hAnsi="Wingdings" w:hint="default"/>
      </w:rPr>
    </w:lvl>
    <w:lvl w:ilvl="3" w:tplc="2272ED60">
      <w:start w:val="1"/>
      <w:numFmt w:val="bullet"/>
      <w:lvlText w:val=""/>
      <w:lvlJc w:val="left"/>
      <w:pPr>
        <w:ind w:left="2880" w:hanging="360"/>
      </w:pPr>
      <w:rPr>
        <w:rFonts w:ascii="Symbol" w:hAnsi="Symbol" w:hint="default"/>
      </w:rPr>
    </w:lvl>
    <w:lvl w:ilvl="4" w:tplc="067E79C8">
      <w:start w:val="1"/>
      <w:numFmt w:val="bullet"/>
      <w:lvlText w:val="o"/>
      <w:lvlJc w:val="left"/>
      <w:pPr>
        <w:ind w:left="3600" w:hanging="360"/>
      </w:pPr>
      <w:rPr>
        <w:rFonts w:ascii="Courier New" w:hAnsi="Courier New" w:hint="default"/>
      </w:rPr>
    </w:lvl>
    <w:lvl w:ilvl="5" w:tplc="58C02652">
      <w:start w:val="1"/>
      <w:numFmt w:val="bullet"/>
      <w:lvlText w:val=""/>
      <w:lvlJc w:val="left"/>
      <w:pPr>
        <w:ind w:left="4320" w:hanging="360"/>
      </w:pPr>
      <w:rPr>
        <w:rFonts w:ascii="Wingdings" w:hAnsi="Wingdings" w:hint="default"/>
      </w:rPr>
    </w:lvl>
    <w:lvl w:ilvl="6" w:tplc="757C9286">
      <w:start w:val="1"/>
      <w:numFmt w:val="bullet"/>
      <w:lvlText w:val=""/>
      <w:lvlJc w:val="left"/>
      <w:pPr>
        <w:ind w:left="5040" w:hanging="360"/>
      </w:pPr>
      <w:rPr>
        <w:rFonts w:ascii="Symbol" w:hAnsi="Symbol" w:hint="default"/>
      </w:rPr>
    </w:lvl>
    <w:lvl w:ilvl="7" w:tplc="9C8AE536">
      <w:start w:val="1"/>
      <w:numFmt w:val="bullet"/>
      <w:lvlText w:val="o"/>
      <w:lvlJc w:val="left"/>
      <w:pPr>
        <w:ind w:left="5760" w:hanging="360"/>
      </w:pPr>
      <w:rPr>
        <w:rFonts w:ascii="Courier New" w:hAnsi="Courier New" w:hint="default"/>
      </w:rPr>
    </w:lvl>
    <w:lvl w:ilvl="8" w:tplc="ECBEC068">
      <w:start w:val="1"/>
      <w:numFmt w:val="bullet"/>
      <w:lvlText w:val=""/>
      <w:lvlJc w:val="left"/>
      <w:pPr>
        <w:ind w:left="6480" w:hanging="360"/>
      </w:pPr>
      <w:rPr>
        <w:rFonts w:ascii="Wingdings" w:hAnsi="Wingdings" w:hint="default"/>
      </w:rPr>
    </w:lvl>
  </w:abstractNum>
  <w:abstractNum w:abstractNumId="31">
    <w:nsid w:val="75FC2237"/>
    <w:multiLevelType w:val="hybridMultilevel"/>
    <w:tmpl w:val="FFFFFFFF"/>
    <w:lvl w:ilvl="0" w:tplc="80DAC208">
      <w:start w:val="1"/>
      <w:numFmt w:val="bullet"/>
      <w:lvlText w:val=""/>
      <w:lvlJc w:val="left"/>
      <w:pPr>
        <w:ind w:left="720" w:hanging="360"/>
      </w:pPr>
      <w:rPr>
        <w:rFonts w:ascii="Symbol" w:hAnsi="Symbol" w:hint="default"/>
      </w:rPr>
    </w:lvl>
    <w:lvl w:ilvl="1" w:tplc="55FC1DF4">
      <w:start w:val="1"/>
      <w:numFmt w:val="bullet"/>
      <w:lvlText w:val="o"/>
      <w:lvlJc w:val="left"/>
      <w:pPr>
        <w:ind w:left="1440" w:hanging="360"/>
      </w:pPr>
      <w:rPr>
        <w:rFonts w:ascii="Courier New" w:hAnsi="Courier New" w:hint="default"/>
      </w:rPr>
    </w:lvl>
    <w:lvl w:ilvl="2" w:tplc="92EAC642">
      <w:start w:val="1"/>
      <w:numFmt w:val="bullet"/>
      <w:lvlText w:val=""/>
      <w:lvlJc w:val="left"/>
      <w:pPr>
        <w:ind w:left="2160" w:hanging="360"/>
      </w:pPr>
      <w:rPr>
        <w:rFonts w:ascii="Wingdings" w:hAnsi="Wingdings" w:hint="default"/>
      </w:rPr>
    </w:lvl>
    <w:lvl w:ilvl="3" w:tplc="4ACE1876">
      <w:start w:val="1"/>
      <w:numFmt w:val="bullet"/>
      <w:lvlText w:val=""/>
      <w:lvlJc w:val="left"/>
      <w:pPr>
        <w:ind w:left="2880" w:hanging="360"/>
      </w:pPr>
      <w:rPr>
        <w:rFonts w:ascii="Symbol" w:hAnsi="Symbol" w:hint="default"/>
      </w:rPr>
    </w:lvl>
    <w:lvl w:ilvl="4" w:tplc="E0AE06CE">
      <w:start w:val="1"/>
      <w:numFmt w:val="bullet"/>
      <w:lvlText w:val="o"/>
      <w:lvlJc w:val="left"/>
      <w:pPr>
        <w:ind w:left="3600" w:hanging="360"/>
      </w:pPr>
      <w:rPr>
        <w:rFonts w:ascii="Courier New" w:hAnsi="Courier New" w:hint="default"/>
      </w:rPr>
    </w:lvl>
    <w:lvl w:ilvl="5" w:tplc="80F01572">
      <w:start w:val="1"/>
      <w:numFmt w:val="bullet"/>
      <w:lvlText w:val=""/>
      <w:lvlJc w:val="left"/>
      <w:pPr>
        <w:ind w:left="4320" w:hanging="360"/>
      </w:pPr>
      <w:rPr>
        <w:rFonts w:ascii="Wingdings" w:hAnsi="Wingdings" w:hint="default"/>
      </w:rPr>
    </w:lvl>
    <w:lvl w:ilvl="6" w:tplc="27A8D614">
      <w:start w:val="1"/>
      <w:numFmt w:val="bullet"/>
      <w:lvlText w:val=""/>
      <w:lvlJc w:val="left"/>
      <w:pPr>
        <w:ind w:left="5040" w:hanging="360"/>
      </w:pPr>
      <w:rPr>
        <w:rFonts w:ascii="Symbol" w:hAnsi="Symbol" w:hint="default"/>
      </w:rPr>
    </w:lvl>
    <w:lvl w:ilvl="7" w:tplc="3D00903C">
      <w:start w:val="1"/>
      <w:numFmt w:val="bullet"/>
      <w:lvlText w:val="o"/>
      <w:lvlJc w:val="left"/>
      <w:pPr>
        <w:ind w:left="5760" w:hanging="360"/>
      </w:pPr>
      <w:rPr>
        <w:rFonts w:ascii="Courier New" w:hAnsi="Courier New" w:hint="default"/>
      </w:rPr>
    </w:lvl>
    <w:lvl w:ilvl="8" w:tplc="F71ECED8">
      <w:start w:val="1"/>
      <w:numFmt w:val="bullet"/>
      <w:lvlText w:val=""/>
      <w:lvlJc w:val="left"/>
      <w:pPr>
        <w:ind w:left="6480" w:hanging="360"/>
      </w:pPr>
      <w:rPr>
        <w:rFonts w:ascii="Wingdings" w:hAnsi="Wingdings" w:hint="default"/>
      </w:rPr>
    </w:lvl>
  </w:abstractNum>
  <w:abstractNum w:abstractNumId="32">
    <w:nsid w:val="772E7930"/>
    <w:multiLevelType w:val="hybridMultilevel"/>
    <w:tmpl w:val="FFFFFFFF"/>
    <w:lvl w:ilvl="0" w:tplc="DCAC45BC">
      <w:start w:val="1"/>
      <w:numFmt w:val="decimal"/>
      <w:lvlText w:val="%1."/>
      <w:lvlJc w:val="left"/>
      <w:pPr>
        <w:ind w:left="720" w:hanging="360"/>
      </w:pPr>
      <w:rPr>
        <w:rFonts w:cs="Times New Roman" w:hint="default"/>
        <w:b/>
        <w:color w:val="000000"/>
        <w:sz w:val="28"/>
      </w:rPr>
    </w:lvl>
    <w:lvl w:ilvl="1" w:tplc="A29CD158">
      <w:start w:val="1"/>
      <w:numFmt w:val="lowerLetter"/>
      <w:lvlText w:val="%2."/>
      <w:lvlJc w:val="left"/>
      <w:pPr>
        <w:ind w:left="1440" w:hanging="360"/>
      </w:pPr>
      <w:rPr>
        <w:rFonts w:cs="Times New Roman"/>
      </w:rPr>
    </w:lvl>
    <w:lvl w:ilvl="2" w:tplc="C632E4FE">
      <w:start w:val="1"/>
      <w:numFmt w:val="lowerRoman"/>
      <w:lvlText w:val="%3."/>
      <w:lvlJc w:val="right"/>
      <w:pPr>
        <w:ind w:left="2160" w:hanging="180"/>
      </w:pPr>
      <w:rPr>
        <w:rFonts w:cs="Times New Roman"/>
      </w:rPr>
    </w:lvl>
    <w:lvl w:ilvl="3" w:tplc="A7E471D4">
      <w:start w:val="1"/>
      <w:numFmt w:val="decimal"/>
      <w:lvlText w:val="%4."/>
      <w:lvlJc w:val="left"/>
      <w:pPr>
        <w:ind w:left="2880" w:hanging="360"/>
      </w:pPr>
      <w:rPr>
        <w:rFonts w:cs="Times New Roman"/>
      </w:rPr>
    </w:lvl>
    <w:lvl w:ilvl="4" w:tplc="72E09588">
      <w:start w:val="1"/>
      <w:numFmt w:val="lowerLetter"/>
      <w:lvlText w:val="%5."/>
      <w:lvlJc w:val="left"/>
      <w:pPr>
        <w:ind w:left="3600" w:hanging="360"/>
      </w:pPr>
      <w:rPr>
        <w:rFonts w:cs="Times New Roman"/>
      </w:rPr>
    </w:lvl>
    <w:lvl w:ilvl="5" w:tplc="2C6EBC1A">
      <w:start w:val="1"/>
      <w:numFmt w:val="lowerRoman"/>
      <w:lvlText w:val="%6."/>
      <w:lvlJc w:val="right"/>
      <w:pPr>
        <w:ind w:left="4320" w:hanging="180"/>
      </w:pPr>
      <w:rPr>
        <w:rFonts w:cs="Times New Roman"/>
      </w:rPr>
    </w:lvl>
    <w:lvl w:ilvl="6" w:tplc="E28EE306">
      <w:start w:val="1"/>
      <w:numFmt w:val="decimal"/>
      <w:lvlText w:val="%7."/>
      <w:lvlJc w:val="left"/>
      <w:pPr>
        <w:ind w:left="5040" w:hanging="360"/>
      </w:pPr>
      <w:rPr>
        <w:rFonts w:cs="Times New Roman"/>
      </w:rPr>
    </w:lvl>
    <w:lvl w:ilvl="7" w:tplc="061CD05A">
      <w:start w:val="1"/>
      <w:numFmt w:val="lowerLetter"/>
      <w:lvlText w:val="%8."/>
      <w:lvlJc w:val="left"/>
      <w:pPr>
        <w:ind w:left="5760" w:hanging="360"/>
      </w:pPr>
      <w:rPr>
        <w:rFonts w:cs="Times New Roman"/>
      </w:rPr>
    </w:lvl>
    <w:lvl w:ilvl="8" w:tplc="BFA48CF8">
      <w:start w:val="1"/>
      <w:numFmt w:val="lowerRoman"/>
      <w:lvlText w:val="%9."/>
      <w:lvlJc w:val="right"/>
      <w:pPr>
        <w:ind w:left="6480" w:hanging="180"/>
      </w:pPr>
      <w:rPr>
        <w:rFonts w:cs="Times New Roman"/>
      </w:rPr>
    </w:lvl>
  </w:abstractNum>
  <w:abstractNum w:abstractNumId="33">
    <w:nsid w:val="794B76B8"/>
    <w:multiLevelType w:val="hybridMultilevel"/>
    <w:tmpl w:val="FFFFFFFF"/>
    <w:lvl w:ilvl="0" w:tplc="7D08159E">
      <w:start w:val="1"/>
      <w:numFmt w:val="bullet"/>
      <w:lvlText w:val=""/>
      <w:lvlJc w:val="left"/>
      <w:pPr>
        <w:ind w:left="720" w:hanging="360"/>
      </w:pPr>
      <w:rPr>
        <w:rFonts w:ascii="Symbol" w:hAnsi="Symbol" w:hint="default"/>
      </w:rPr>
    </w:lvl>
    <w:lvl w:ilvl="1" w:tplc="A4A2675E">
      <w:start w:val="1"/>
      <w:numFmt w:val="bullet"/>
      <w:lvlText w:val="o"/>
      <w:lvlJc w:val="left"/>
      <w:pPr>
        <w:ind w:left="1440" w:hanging="360"/>
      </w:pPr>
      <w:rPr>
        <w:rFonts w:ascii="Courier New" w:hAnsi="Courier New" w:hint="default"/>
      </w:rPr>
    </w:lvl>
    <w:lvl w:ilvl="2" w:tplc="191244D6">
      <w:start w:val="1"/>
      <w:numFmt w:val="bullet"/>
      <w:lvlText w:val=""/>
      <w:lvlJc w:val="left"/>
      <w:pPr>
        <w:ind w:left="2160" w:hanging="360"/>
      </w:pPr>
      <w:rPr>
        <w:rFonts w:ascii="Wingdings" w:hAnsi="Wingdings" w:hint="default"/>
      </w:rPr>
    </w:lvl>
    <w:lvl w:ilvl="3" w:tplc="57D04D1C">
      <w:start w:val="1"/>
      <w:numFmt w:val="bullet"/>
      <w:lvlText w:val=""/>
      <w:lvlJc w:val="left"/>
      <w:pPr>
        <w:ind w:left="2880" w:hanging="360"/>
      </w:pPr>
      <w:rPr>
        <w:rFonts w:ascii="Symbol" w:hAnsi="Symbol" w:hint="default"/>
      </w:rPr>
    </w:lvl>
    <w:lvl w:ilvl="4" w:tplc="887EEBCA">
      <w:start w:val="1"/>
      <w:numFmt w:val="bullet"/>
      <w:lvlText w:val="o"/>
      <w:lvlJc w:val="left"/>
      <w:pPr>
        <w:ind w:left="3600" w:hanging="360"/>
      </w:pPr>
      <w:rPr>
        <w:rFonts w:ascii="Courier New" w:hAnsi="Courier New" w:hint="default"/>
      </w:rPr>
    </w:lvl>
    <w:lvl w:ilvl="5" w:tplc="52724E5A">
      <w:start w:val="1"/>
      <w:numFmt w:val="bullet"/>
      <w:lvlText w:val=""/>
      <w:lvlJc w:val="left"/>
      <w:pPr>
        <w:ind w:left="4320" w:hanging="360"/>
      </w:pPr>
      <w:rPr>
        <w:rFonts w:ascii="Wingdings" w:hAnsi="Wingdings" w:hint="default"/>
      </w:rPr>
    </w:lvl>
    <w:lvl w:ilvl="6" w:tplc="6CA8FF0E">
      <w:start w:val="1"/>
      <w:numFmt w:val="bullet"/>
      <w:lvlText w:val=""/>
      <w:lvlJc w:val="left"/>
      <w:pPr>
        <w:ind w:left="5040" w:hanging="360"/>
      </w:pPr>
      <w:rPr>
        <w:rFonts w:ascii="Symbol" w:hAnsi="Symbol" w:hint="default"/>
      </w:rPr>
    </w:lvl>
    <w:lvl w:ilvl="7" w:tplc="848C6252">
      <w:start w:val="1"/>
      <w:numFmt w:val="bullet"/>
      <w:lvlText w:val="o"/>
      <w:lvlJc w:val="left"/>
      <w:pPr>
        <w:ind w:left="5760" w:hanging="360"/>
      </w:pPr>
      <w:rPr>
        <w:rFonts w:ascii="Courier New" w:hAnsi="Courier New" w:hint="default"/>
      </w:rPr>
    </w:lvl>
    <w:lvl w:ilvl="8" w:tplc="7E7AAE80">
      <w:start w:val="1"/>
      <w:numFmt w:val="bullet"/>
      <w:lvlText w:val=""/>
      <w:lvlJc w:val="left"/>
      <w:pPr>
        <w:ind w:left="6480" w:hanging="360"/>
      </w:pPr>
      <w:rPr>
        <w:rFonts w:ascii="Wingdings" w:hAnsi="Wingdings" w:hint="default"/>
      </w:rPr>
    </w:lvl>
  </w:abstractNum>
  <w:abstractNum w:abstractNumId="34">
    <w:nsid w:val="7E6A78C8"/>
    <w:multiLevelType w:val="hybridMultilevel"/>
    <w:tmpl w:val="FFFFFFFF"/>
    <w:lvl w:ilvl="0" w:tplc="E3888D0E">
      <w:start w:val="1"/>
      <w:numFmt w:val="bullet"/>
      <w:lvlText w:val=""/>
      <w:lvlJc w:val="left"/>
      <w:pPr>
        <w:ind w:left="720" w:hanging="360"/>
      </w:pPr>
      <w:rPr>
        <w:rFonts w:ascii="Symbol" w:hAnsi="Symbol" w:hint="default"/>
      </w:rPr>
    </w:lvl>
    <w:lvl w:ilvl="1" w:tplc="D7FEDF9E">
      <w:start w:val="1"/>
      <w:numFmt w:val="bullet"/>
      <w:lvlText w:val="o"/>
      <w:lvlJc w:val="left"/>
      <w:pPr>
        <w:ind w:left="1440" w:hanging="360"/>
      </w:pPr>
      <w:rPr>
        <w:rFonts w:ascii="Courier New" w:hAnsi="Courier New" w:hint="default"/>
      </w:rPr>
    </w:lvl>
    <w:lvl w:ilvl="2" w:tplc="6B46D70E">
      <w:start w:val="1"/>
      <w:numFmt w:val="bullet"/>
      <w:lvlText w:val=""/>
      <w:lvlJc w:val="left"/>
      <w:pPr>
        <w:ind w:left="2160" w:hanging="360"/>
      </w:pPr>
      <w:rPr>
        <w:rFonts w:ascii="Wingdings" w:hAnsi="Wingdings" w:hint="default"/>
      </w:rPr>
    </w:lvl>
    <w:lvl w:ilvl="3" w:tplc="CC78CFE0">
      <w:start w:val="1"/>
      <w:numFmt w:val="bullet"/>
      <w:lvlText w:val=""/>
      <w:lvlJc w:val="left"/>
      <w:pPr>
        <w:ind w:left="2880" w:hanging="360"/>
      </w:pPr>
      <w:rPr>
        <w:rFonts w:ascii="Symbol" w:hAnsi="Symbol" w:hint="default"/>
      </w:rPr>
    </w:lvl>
    <w:lvl w:ilvl="4" w:tplc="5D5AAC04">
      <w:start w:val="1"/>
      <w:numFmt w:val="bullet"/>
      <w:lvlText w:val="o"/>
      <w:lvlJc w:val="left"/>
      <w:pPr>
        <w:ind w:left="3600" w:hanging="360"/>
      </w:pPr>
      <w:rPr>
        <w:rFonts w:ascii="Courier New" w:hAnsi="Courier New" w:hint="default"/>
      </w:rPr>
    </w:lvl>
    <w:lvl w:ilvl="5" w:tplc="BB46161C">
      <w:start w:val="1"/>
      <w:numFmt w:val="bullet"/>
      <w:lvlText w:val=""/>
      <w:lvlJc w:val="left"/>
      <w:pPr>
        <w:ind w:left="4320" w:hanging="360"/>
      </w:pPr>
      <w:rPr>
        <w:rFonts w:ascii="Wingdings" w:hAnsi="Wingdings" w:hint="default"/>
      </w:rPr>
    </w:lvl>
    <w:lvl w:ilvl="6" w:tplc="72269C64">
      <w:start w:val="1"/>
      <w:numFmt w:val="bullet"/>
      <w:lvlText w:val=""/>
      <w:lvlJc w:val="left"/>
      <w:pPr>
        <w:ind w:left="5040" w:hanging="360"/>
      </w:pPr>
      <w:rPr>
        <w:rFonts w:ascii="Symbol" w:hAnsi="Symbol" w:hint="default"/>
      </w:rPr>
    </w:lvl>
    <w:lvl w:ilvl="7" w:tplc="2EEEDC90">
      <w:start w:val="1"/>
      <w:numFmt w:val="bullet"/>
      <w:lvlText w:val="o"/>
      <w:lvlJc w:val="left"/>
      <w:pPr>
        <w:ind w:left="5760" w:hanging="360"/>
      </w:pPr>
      <w:rPr>
        <w:rFonts w:ascii="Courier New" w:hAnsi="Courier New" w:hint="default"/>
      </w:rPr>
    </w:lvl>
    <w:lvl w:ilvl="8" w:tplc="3D3A6952">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1"/>
  </w:num>
  <w:num w:numId="4">
    <w:abstractNumId w:val="30"/>
  </w:num>
  <w:num w:numId="5">
    <w:abstractNumId w:val="21"/>
  </w:num>
  <w:num w:numId="6">
    <w:abstractNumId w:val="0"/>
  </w:num>
  <w:num w:numId="7">
    <w:abstractNumId w:val="18"/>
  </w:num>
  <w:num w:numId="8">
    <w:abstractNumId w:val="22"/>
  </w:num>
  <w:num w:numId="9">
    <w:abstractNumId w:val="10"/>
  </w:num>
  <w:num w:numId="10">
    <w:abstractNumId w:val="12"/>
  </w:num>
  <w:num w:numId="11">
    <w:abstractNumId w:val="24"/>
  </w:num>
  <w:num w:numId="12">
    <w:abstractNumId w:val="23"/>
  </w:num>
  <w:num w:numId="13">
    <w:abstractNumId w:val="17"/>
  </w:num>
  <w:num w:numId="14">
    <w:abstractNumId w:val="15"/>
  </w:num>
  <w:num w:numId="15">
    <w:abstractNumId w:val="25"/>
  </w:num>
  <w:num w:numId="16">
    <w:abstractNumId w:val="31"/>
  </w:num>
  <w:num w:numId="17">
    <w:abstractNumId w:val="14"/>
  </w:num>
  <w:num w:numId="18">
    <w:abstractNumId w:val="2"/>
  </w:num>
  <w:num w:numId="19">
    <w:abstractNumId w:val="28"/>
  </w:num>
  <w:num w:numId="20">
    <w:abstractNumId w:val="8"/>
  </w:num>
  <w:num w:numId="21">
    <w:abstractNumId w:val="3"/>
  </w:num>
  <w:num w:numId="22">
    <w:abstractNumId w:val="34"/>
  </w:num>
  <w:num w:numId="23">
    <w:abstractNumId w:val="9"/>
  </w:num>
  <w:num w:numId="24">
    <w:abstractNumId w:val="6"/>
  </w:num>
  <w:num w:numId="25">
    <w:abstractNumId w:val="1"/>
  </w:num>
  <w:num w:numId="26">
    <w:abstractNumId w:val="26"/>
  </w:num>
  <w:num w:numId="27">
    <w:abstractNumId w:val="4"/>
  </w:num>
  <w:num w:numId="28">
    <w:abstractNumId w:val="27"/>
  </w:num>
  <w:num w:numId="29">
    <w:abstractNumId w:val="7"/>
  </w:num>
  <w:num w:numId="30">
    <w:abstractNumId w:val="19"/>
  </w:num>
  <w:num w:numId="31">
    <w:abstractNumId w:val="20"/>
  </w:num>
  <w:num w:numId="32">
    <w:abstractNumId w:val="33"/>
  </w:num>
  <w:num w:numId="33">
    <w:abstractNumId w:val="5"/>
  </w:num>
  <w:num w:numId="34">
    <w:abstractNumId w:val="1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6F8"/>
    <w:rsid w:val="00075D77"/>
    <w:rsid w:val="00091F84"/>
    <w:rsid w:val="000B098C"/>
    <w:rsid w:val="000B1B75"/>
    <w:rsid w:val="00165CF8"/>
    <w:rsid w:val="001A70F1"/>
    <w:rsid w:val="00290D4A"/>
    <w:rsid w:val="002A7061"/>
    <w:rsid w:val="002C5418"/>
    <w:rsid w:val="002E398F"/>
    <w:rsid w:val="0030547C"/>
    <w:rsid w:val="0033679C"/>
    <w:rsid w:val="003611F9"/>
    <w:rsid w:val="00370BA0"/>
    <w:rsid w:val="003F2D56"/>
    <w:rsid w:val="0044659B"/>
    <w:rsid w:val="00453467"/>
    <w:rsid w:val="0047638E"/>
    <w:rsid w:val="00486E22"/>
    <w:rsid w:val="00564731"/>
    <w:rsid w:val="006340D1"/>
    <w:rsid w:val="007356F8"/>
    <w:rsid w:val="00737AC8"/>
    <w:rsid w:val="007A4268"/>
    <w:rsid w:val="007B4DED"/>
    <w:rsid w:val="007C4BE6"/>
    <w:rsid w:val="007C4FFB"/>
    <w:rsid w:val="007C6463"/>
    <w:rsid w:val="007F6D82"/>
    <w:rsid w:val="0089004B"/>
    <w:rsid w:val="00944A7C"/>
    <w:rsid w:val="00977C80"/>
    <w:rsid w:val="00992041"/>
    <w:rsid w:val="009F0947"/>
    <w:rsid w:val="00A21691"/>
    <w:rsid w:val="00A255AE"/>
    <w:rsid w:val="00A44A70"/>
    <w:rsid w:val="00B36EA0"/>
    <w:rsid w:val="00B503F5"/>
    <w:rsid w:val="00B91B25"/>
    <w:rsid w:val="00B94E15"/>
    <w:rsid w:val="00BA582D"/>
    <w:rsid w:val="00C53D7C"/>
    <w:rsid w:val="00CA030D"/>
    <w:rsid w:val="00CD1C56"/>
    <w:rsid w:val="00CE169F"/>
    <w:rsid w:val="00D52E31"/>
    <w:rsid w:val="00DA7F19"/>
    <w:rsid w:val="00E6363B"/>
    <w:rsid w:val="00E86542"/>
    <w:rsid w:val="00F30AAE"/>
    <w:rsid w:val="00F32F7E"/>
    <w:rsid w:val="00F55050"/>
    <w:rsid w:val="00F675A8"/>
    <w:rsid w:val="00F75771"/>
    <w:rsid w:val="00FA5A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356F8"/>
    <w:pPr>
      <w:spacing w:after="200" w:line="276" w:lineRule="auto"/>
    </w:pPr>
  </w:style>
  <w:style w:type="paragraph" w:styleId="Heading1">
    <w:name w:val="heading 1"/>
    <w:basedOn w:val="Normal"/>
    <w:link w:val="Heading1Char1"/>
    <w:uiPriority w:val="99"/>
    <w:qFormat/>
    <w:rsid w:val="007356F8"/>
    <w:pPr>
      <w:spacing w:before="100" w:beforeAutospacing="1" w:after="100" w:afterAutospacing="1" w:line="240" w:lineRule="auto"/>
      <w:outlineLvl w:val="0"/>
    </w:pPr>
    <w:rPr>
      <w:rFonts w:ascii="Times New Roman" w:eastAsia="Times New Roman" w:hAnsi="Times New Roman"/>
      <w:b/>
      <w:bCs/>
      <w:sz w:val="48"/>
      <w:szCs w:val="48"/>
    </w:rPr>
  </w:style>
  <w:style w:type="paragraph" w:styleId="Heading2">
    <w:name w:val="heading 2"/>
    <w:basedOn w:val="Normal"/>
    <w:next w:val="Normal"/>
    <w:link w:val="Heading2Char"/>
    <w:uiPriority w:val="99"/>
    <w:qFormat/>
    <w:rsid w:val="007356F8"/>
    <w:pPr>
      <w:keepNext/>
      <w:keepLines/>
      <w:spacing w:before="360"/>
      <w:outlineLvl w:val="1"/>
    </w:pPr>
    <w:rPr>
      <w:rFonts w:ascii="Arial" w:hAnsi="Arial" w:cs="Arial"/>
      <w:sz w:val="34"/>
    </w:rPr>
  </w:style>
  <w:style w:type="paragraph" w:styleId="Heading3">
    <w:name w:val="heading 3"/>
    <w:basedOn w:val="Normal"/>
    <w:next w:val="Normal"/>
    <w:link w:val="Heading3Char"/>
    <w:uiPriority w:val="99"/>
    <w:qFormat/>
    <w:rsid w:val="007356F8"/>
    <w:pPr>
      <w:keepNext/>
      <w:keepLines/>
      <w:spacing w:before="320"/>
      <w:outlineLvl w:val="2"/>
    </w:pPr>
    <w:rPr>
      <w:rFonts w:ascii="Arial" w:hAnsi="Arial" w:cs="Arial"/>
      <w:sz w:val="30"/>
      <w:szCs w:val="30"/>
    </w:rPr>
  </w:style>
  <w:style w:type="paragraph" w:styleId="Heading4">
    <w:name w:val="heading 4"/>
    <w:basedOn w:val="Normal"/>
    <w:next w:val="Normal"/>
    <w:link w:val="Heading4Char"/>
    <w:uiPriority w:val="99"/>
    <w:qFormat/>
    <w:rsid w:val="007356F8"/>
    <w:pPr>
      <w:keepNext/>
      <w:keepLines/>
      <w:spacing w:before="320"/>
      <w:outlineLvl w:val="3"/>
    </w:pPr>
    <w:rPr>
      <w:rFonts w:ascii="Arial" w:hAnsi="Arial" w:cs="Arial"/>
      <w:b/>
      <w:bCs/>
      <w:sz w:val="26"/>
      <w:szCs w:val="26"/>
    </w:rPr>
  </w:style>
  <w:style w:type="paragraph" w:styleId="Heading5">
    <w:name w:val="heading 5"/>
    <w:basedOn w:val="Normal"/>
    <w:next w:val="Normal"/>
    <w:link w:val="Heading5Char"/>
    <w:uiPriority w:val="99"/>
    <w:qFormat/>
    <w:rsid w:val="007356F8"/>
    <w:pPr>
      <w:keepNext/>
      <w:keepLines/>
      <w:spacing w:before="320"/>
      <w:outlineLvl w:val="4"/>
    </w:pPr>
    <w:rPr>
      <w:rFonts w:ascii="Arial" w:hAnsi="Arial" w:cs="Arial"/>
      <w:b/>
      <w:bCs/>
      <w:sz w:val="24"/>
      <w:szCs w:val="24"/>
    </w:rPr>
  </w:style>
  <w:style w:type="paragraph" w:styleId="Heading6">
    <w:name w:val="heading 6"/>
    <w:basedOn w:val="Normal"/>
    <w:next w:val="Normal"/>
    <w:link w:val="Heading6Char"/>
    <w:uiPriority w:val="99"/>
    <w:qFormat/>
    <w:rsid w:val="007356F8"/>
    <w:pPr>
      <w:keepNext/>
      <w:keepLines/>
      <w:spacing w:before="320"/>
      <w:outlineLvl w:val="5"/>
    </w:pPr>
    <w:rPr>
      <w:rFonts w:ascii="Arial" w:hAnsi="Arial" w:cs="Arial"/>
      <w:b/>
      <w:bCs/>
    </w:rPr>
  </w:style>
  <w:style w:type="paragraph" w:styleId="Heading7">
    <w:name w:val="heading 7"/>
    <w:basedOn w:val="Normal"/>
    <w:next w:val="Normal"/>
    <w:link w:val="Heading7Char"/>
    <w:uiPriority w:val="99"/>
    <w:qFormat/>
    <w:rsid w:val="007356F8"/>
    <w:pPr>
      <w:keepNext/>
      <w:keepLines/>
      <w:spacing w:before="320"/>
      <w:outlineLvl w:val="6"/>
    </w:pPr>
    <w:rPr>
      <w:rFonts w:ascii="Arial" w:hAnsi="Arial" w:cs="Arial"/>
      <w:b/>
      <w:bCs/>
      <w:i/>
      <w:iCs/>
    </w:rPr>
  </w:style>
  <w:style w:type="paragraph" w:styleId="Heading8">
    <w:name w:val="heading 8"/>
    <w:basedOn w:val="Normal"/>
    <w:next w:val="Normal"/>
    <w:link w:val="Heading8Char"/>
    <w:uiPriority w:val="99"/>
    <w:qFormat/>
    <w:rsid w:val="007356F8"/>
    <w:pPr>
      <w:keepNext/>
      <w:keepLines/>
      <w:spacing w:before="320"/>
      <w:outlineLvl w:val="7"/>
    </w:pPr>
    <w:rPr>
      <w:rFonts w:ascii="Arial" w:hAnsi="Arial" w:cs="Arial"/>
      <w:i/>
      <w:iCs/>
    </w:rPr>
  </w:style>
  <w:style w:type="paragraph" w:styleId="Heading9">
    <w:name w:val="heading 9"/>
    <w:basedOn w:val="Normal"/>
    <w:next w:val="Normal"/>
    <w:link w:val="Heading9Char"/>
    <w:uiPriority w:val="99"/>
    <w:qFormat/>
    <w:rsid w:val="007356F8"/>
    <w:pPr>
      <w:keepNext/>
      <w:keepLines/>
      <w:spacing w:before="32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6F8"/>
    <w:rPr>
      <w:rFonts w:ascii="Arial" w:hAnsi="Arial" w:cs="Arial"/>
      <w:sz w:val="40"/>
      <w:szCs w:val="40"/>
    </w:rPr>
  </w:style>
  <w:style w:type="character" w:customStyle="1" w:styleId="Heading2Char">
    <w:name w:val="Heading 2 Char"/>
    <w:basedOn w:val="DefaultParagraphFont"/>
    <w:link w:val="Heading2"/>
    <w:uiPriority w:val="99"/>
    <w:locked/>
    <w:rsid w:val="007356F8"/>
    <w:rPr>
      <w:rFonts w:ascii="Arial" w:hAnsi="Arial" w:cs="Arial"/>
      <w:sz w:val="34"/>
    </w:rPr>
  </w:style>
  <w:style w:type="character" w:customStyle="1" w:styleId="Heading3Char">
    <w:name w:val="Heading 3 Char"/>
    <w:basedOn w:val="DefaultParagraphFont"/>
    <w:link w:val="Heading3"/>
    <w:uiPriority w:val="99"/>
    <w:locked/>
    <w:rsid w:val="007356F8"/>
    <w:rPr>
      <w:rFonts w:ascii="Arial" w:hAnsi="Arial" w:cs="Arial"/>
      <w:sz w:val="30"/>
      <w:szCs w:val="30"/>
    </w:rPr>
  </w:style>
  <w:style w:type="character" w:customStyle="1" w:styleId="Heading4Char">
    <w:name w:val="Heading 4 Char"/>
    <w:basedOn w:val="DefaultParagraphFont"/>
    <w:link w:val="Heading4"/>
    <w:uiPriority w:val="99"/>
    <w:locked/>
    <w:rsid w:val="007356F8"/>
    <w:rPr>
      <w:rFonts w:ascii="Arial" w:hAnsi="Arial" w:cs="Arial"/>
      <w:b/>
      <w:bCs/>
      <w:sz w:val="26"/>
      <w:szCs w:val="26"/>
    </w:rPr>
  </w:style>
  <w:style w:type="character" w:customStyle="1" w:styleId="Heading5Char">
    <w:name w:val="Heading 5 Char"/>
    <w:basedOn w:val="DefaultParagraphFont"/>
    <w:link w:val="Heading5"/>
    <w:uiPriority w:val="99"/>
    <w:locked/>
    <w:rsid w:val="007356F8"/>
    <w:rPr>
      <w:rFonts w:ascii="Arial" w:hAnsi="Arial" w:cs="Arial"/>
      <w:b/>
      <w:bCs/>
      <w:sz w:val="24"/>
      <w:szCs w:val="24"/>
    </w:rPr>
  </w:style>
  <w:style w:type="character" w:customStyle="1" w:styleId="Heading6Char">
    <w:name w:val="Heading 6 Char"/>
    <w:basedOn w:val="DefaultParagraphFont"/>
    <w:link w:val="Heading6"/>
    <w:uiPriority w:val="99"/>
    <w:locked/>
    <w:rsid w:val="007356F8"/>
    <w:rPr>
      <w:rFonts w:ascii="Arial" w:hAnsi="Arial" w:cs="Arial"/>
      <w:b/>
      <w:bCs/>
      <w:sz w:val="22"/>
      <w:szCs w:val="22"/>
    </w:rPr>
  </w:style>
  <w:style w:type="character" w:customStyle="1" w:styleId="Heading7Char">
    <w:name w:val="Heading 7 Char"/>
    <w:basedOn w:val="DefaultParagraphFont"/>
    <w:link w:val="Heading7"/>
    <w:uiPriority w:val="99"/>
    <w:locked/>
    <w:rsid w:val="007356F8"/>
    <w:rPr>
      <w:rFonts w:ascii="Arial" w:hAnsi="Arial" w:cs="Arial"/>
      <w:b/>
      <w:bCs/>
      <w:i/>
      <w:iCs/>
      <w:sz w:val="22"/>
      <w:szCs w:val="22"/>
    </w:rPr>
  </w:style>
  <w:style w:type="character" w:customStyle="1" w:styleId="Heading8Char">
    <w:name w:val="Heading 8 Char"/>
    <w:basedOn w:val="DefaultParagraphFont"/>
    <w:link w:val="Heading8"/>
    <w:uiPriority w:val="99"/>
    <w:locked/>
    <w:rsid w:val="007356F8"/>
    <w:rPr>
      <w:rFonts w:ascii="Arial" w:hAnsi="Arial" w:cs="Arial"/>
      <w:i/>
      <w:iCs/>
      <w:sz w:val="22"/>
      <w:szCs w:val="22"/>
    </w:rPr>
  </w:style>
  <w:style w:type="character" w:customStyle="1" w:styleId="Heading9Char">
    <w:name w:val="Heading 9 Char"/>
    <w:basedOn w:val="DefaultParagraphFont"/>
    <w:link w:val="Heading9"/>
    <w:uiPriority w:val="99"/>
    <w:locked/>
    <w:rsid w:val="007356F8"/>
    <w:rPr>
      <w:rFonts w:ascii="Arial" w:hAnsi="Arial" w:cs="Arial"/>
      <w:i/>
      <w:iCs/>
      <w:sz w:val="21"/>
      <w:szCs w:val="21"/>
    </w:rPr>
  </w:style>
  <w:style w:type="paragraph" w:styleId="NoSpacing">
    <w:name w:val="No Spacing"/>
    <w:uiPriority w:val="99"/>
    <w:qFormat/>
    <w:rsid w:val="007356F8"/>
  </w:style>
  <w:style w:type="paragraph" w:styleId="Title">
    <w:name w:val="Title"/>
    <w:basedOn w:val="Normal"/>
    <w:next w:val="Normal"/>
    <w:link w:val="TitleChar"/>
    <w:uiPriority w:val="99"/>
    <w:qFormat/>
    <w:rsid w:val="007356F8"/>
    <w:pPr>
      <w:spacing w:before="300"/>
      <w:contextualSpacing/>
    </w:pPr>
    <w:rPr>
      <w:sz w:val="48"/>
      <w:szCs w:val="48"/>
    </w:rPr>
  </w:style>
  <w:style w:type="character" w:customStyle="1" w:styleId="TitleChar">
    <w:name w:val="Title Char"/>
    <w:basedOn w:val="DefaultParagraphFont"/>
    <w:link w:val="Title"/>
    <w:uiPriority w:val="99"/>
    <w:locked/>
    <w:rsid w:val="007356F8"/>
    <w:rPr>
      <w:rFonts w:cs="Times New Roman"/>
      <w:sz w:val="48"/>
      <w:szCs w:val="48"/>
    </w:rPr>
  </w:style>
  <w:style w:type="paragraph" w:styleId="Subtitle">
    <w:name w:val="Subtitle"/>
    <w:basedOn w:val="Normal"/>
    <w:next w:val="Normal"/>
    <w:link w:val="SubtitleChar"/>
    <w:uiPriority w:val="99"/>
    <w:qFormat/>
    <w:rsid w:val="007356F8"/>
    <w:pPr>
      <w:spacing w:before="200"/>
    </w:pPr>
    <w:rPr>
      <w:sz w:val="24"/>
      <w:szCs w:val="24"/>
    </w:rPr>
  </w:style>
  <w:style w:type="character" w:customStyle="1" w:styleId="SubtitleChar">
    <w:name w:val="Subtitle Char"/>
    <w:basedOn w:val="DefaultParagraphFont"/>
    <w:link w:val="Subtitle"/>
    <w:uiPriority w:val="99"/>
    <w:locked/>
    <w:rsid w:val="007356F8"/>
    <w:rPr>
      <w:rFonts w:cs="Times New Roman"/>
      <w:sz w:val="24"/>
      <w:szCs w:val="24"/>
    </w:rPr>
  </w:style>
  <w:style w:type="paragraph" w:styleId="Quote">
    <w:name w:val="Quote"/>
    <w:basedOn w:val="Normal"/>
    <w:next w:val="Normal"/>
    <w:link w:val="QuoteChar"/>
    <w:uiPriority w:val="99"/>
    <w:qFormat/>
    <w:rsid w:val="007356F8"/>
    <w:pPr>
      <w:ind w:left="720" w:right="720"/>
    </w:pPr>
    <w:rPr>
      <w:i/>
      <w:sz w:val="20"/>
      <w:szCs w:val="20"/>
    </w:rPr>
  </w:style>
  <w:style w:type="character" w:customStyle="1" w:styleId="QuoteChar">
    <w:name w:val="Quote Char"/>
    <w:basedOn w:val="DefaultParagraphFont"/>
    <w:link w:val="Quote"/>
    <w:uiPriority w:val="99"/>
    <w:locked/>
    <w:rsid w:val="007356F8"/>
    <w:rPr>
      <w:rFonts w:cs="Times New Roman"/>
      <w:i/>
    </w:rPr>
  </w:style>
  <w:style w:type="paragraph" w:styleId="IntenseQuote">
    <w:name w:val="Intense Quote"/>
    <w:basedOn w:val="Normal"/>
    <w:next w:val="Normal"/>
    <w:link w:val="IntenseQuoteChar"/>
    <w:uiPriority w:val="99"/>
    <w:qFormat/>
    <w:rsid w:val="007356F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IntenseQuoteChar">
    <w:name w:val="Intense Quote Char"/>
    <w:basedOn w:val="DefaultParagraphFont"/>
    <w:link w:val="IntenseQuote"/>
    <w:uiPriority w:val="99"/>
    <w:locked/>
    <w:rsid w:val="007356F8"/>
    <w:rPr>
      <w:rFonts w:cs="Times New Roman"/>
      <w:i/>
    </w:rPr>
  </w:style>
  <w:style w:type="paragraph" w:styleId="Header">
    <w:name w:val="header"/>
    <w:basedOn w:val="Normal"/>
    <w:link w:val="HeaderChar"/>
    <w:uiPriority w:val="99"/>
    <w:rsid w:val="007356F8"/>
    <w:pPr>
      <w:tabs>
        <w:tab w:val="center" w:pos="7143"/>
        <w:tab w:val="right" w:pos="14287"/>
      </w:tabs>
      <w:spacing w:after="0" w:line="240" w:lineRule="auto"/>
    </w:pPr>
  </w:style>
  <w:style w:type="character" w:customStyle="1" w:styleId="HeaderChar">
    <w:name w:val="Header Char"/>
    <w:basedOn w:val="DefaultParagraphFont"/>
    <w:link w:val="Header"/>
    <w:uiPriority w:val="99"/>
    <w:locked/>
    <w:rsid w:val="007356F8"/>
    <w:rPr>
      <w:rFonts w:cs="Times New Roman"/>
    </w:rPr>
  </w:style>
  <w:style w:type="character" w:customStyle="1" w:styleId="FooterChar">
    <w:name w:val="Footer Char"/>
    <w:basedOn w:val="DefaultParagraphFont"/>
    <w:uiPriority w:val="99"/>
    <w:locked/>
    <w:rsid w:val="007356F8"/>
    <w:rPr>
      <w:rFonts w:cs="Times New Roman"/>
    </w:rPr>
  </w:style>
  <w:style w:type="paragraph" w:styleId="Caption">
    <w:name w:val="caption"/>
    <w:basedOn w:val="Normal"/>
    <w:next w:val="Normal"/>
    <w:uiPriority w:val="99"/>
    <w:qFormat/>
    <w:rsid w:val="007356F8"/>
    <w:rPr>
      <w:b/>
      <w:bCs/>
      <w:color w:val="4F81BD"/>
      <w:sz w:val="18"/>
      <w:szCs w:val="18"/>
    </w:rPr>
  </w:style>
  <w:style w:type="character" w:customStyle="1" w:styleId="CaptionChar">
    <w:name w:val="Caption Char"/>
    <w:uiPriority w:val="99"/>
    <w:rsid w:val="007356F8"/>
  </w:style>
  <w:style w:type="table" w:customStyle="1" w:styleId="TableGridLight">
    <w:name w:val="Table Grid Light"/>
    <w:uiPriority w:val="99"/>
    <w:rsid w:val="007356F8"/>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7356F8"/>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7356F8"/>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7356F8"/>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7356F8"/>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7356F8"/>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7356F8"/>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7356F8"/>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7356F8"/>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7356F8"/>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sid w:val="007356F8"/>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7356F8"/>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7356F8"/>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7356F8"/>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7356F8"/>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7356F8"/>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7356F8"/>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sid w:val="007356F8"/>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7356F8"/>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7356F8"/>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7356F8"/>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7356F8"/>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7356F8"/>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7356F8"/>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sid w:val="007356F8"/>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7356F8"/>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7356F8"/>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7356F8"/>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7356F8"/>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7356F8"/>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7356F8"/>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7356F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7356F8"/>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7356F8"/>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7356F8"/>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7356F8"/>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7356F8"/>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7356F8"/>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7356F8"/>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sid w:val="007356F8"/>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7356F8"/>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7356F8"/>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7356F8"/>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7356F8"/>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7356F8"/>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7356F8"/>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7356F8"/>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7356F8"/>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7356F8"/>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7356F8"/>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7356F8"/>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7356F8"/>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7356F8"/>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7356F8"/>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sid w:val="007356F8"/>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7356F8"/>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7356F8"/>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7356F8"/>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7356F8"/>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7356F8"/>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7356F8"/>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sid w:val="007356F8"/>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7356F8"/>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7356F8"/>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7356F8"/>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7356F8"/>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7356F8"/>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7356F8"/>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sid w:val="007356F8"/>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7356F8"/>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7356F8"/>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7356F8"/>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7356F8"/>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7356F8"/>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7356F8"/>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sid w:val="007356F8"/>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7356F8"/>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7356F8"/>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7356F8"/>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7356F8"/>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7356F8"/>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7356F8"/>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sid w:val="007356F8"/>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7356F8"/>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7356F8"/>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7356F8"/>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7356F8"/>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7356F8"/>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7356F8"/>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7356F8"/>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7356F8"/>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7356F8"/>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7356F8"/>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7356F8"/>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7356F8"/>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7356F8"/>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7356F8"/>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7356F8"/>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7356F8"/>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7356F8"/>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7356F8"/>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7356F8"/>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7356F8"/>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7356F8"/>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356F8"/>
    <w:pPr>
      <w:spacing w:after="40" w:line="240" w:lineRule="auto"/>
    </w:pPr>
    <w:rPr>
      <w:sz w:val="18"/>
      <w:szCs w:val="20"/>
    </w:rPr>
  </w:style>
  <w:style w:type="character" w:customStyle="1" w:styleId="FootnoteTextChar">
    <w:name w:val="Footnote Text Char"/>
    <w:basedOn w:val="DefaultParagraphFont"/>
    <w:link w:val="FootnoteText"/>
    <w:uiPriority w:val="99"/>
    <w:locked/>
    <w:rsid w:val="007356F8"/>
    <w:rPr>
      <w:rFonts w:cs="Times New Roman"/>
      <w:sz w:val="18"/>
    </w:rPr>
  </w:style>
  <w:style w:type="character" w:styleId="FootnoteReference">
    <w:name w:val="footnote reference"/>
    <w:basedOn w:val="DefaultParagraphFont"/>
    <w:uiPriority w:val="99"/>
    <w:rsid w:val="007356F8"/>
    <w:rPr>
      <w:rFonts w:cs="Times New Roman"/>
      <w:vertAlign w:val="superscript"/>
    </w:rPr>
  </w:style>
  <w:style w:type="paragraph" w:styleId="EndnoteText">
    <w:name w:val="endnote text"/>
    <w:basedOn w:val="Normal"/>
    <w:link w:val="EndnoteTextChar"/>
    <w:uiPriority w:val="99"/>
    <w:semiHidden/>
    <w:rsid w:val="007356F8"/>
    <w:pPr>
      <w:spacing w:after="0" w:line="240" w:lineRule="auto"/>
    </w:pPr>
    <w:rPr>
      <w:sz w:val="20"/>
      <w:szCs w:val="20"/>
    </w:rPr>
  </w:style>
  <w:style w:type="character" w:customStyle="1" w:styleId="EndnoteTextChar">
    <w:name w:val="Endnote Text Char"/>
    <w:basedOn w:val="DefaultParagraphFont"/>
    <w:link w:val="EndnoteText"/>
    <w:uiPriority w:val="99"/>
    <w:locked/>
    <w:rsid w:val="007356F8"/>
    <w:rPr>
      <w:rFonts w:cs="Times New Roman"/>
      <w:sz w:val="20"/>
    </w:rPr>
  </w:style>
  <w:style w:type="character" w:styleId="EndnoteReference">
    <w:name w:val="endnote reference"/>
    <w:basedOn w:val="DefaultParagraphFont"/>
    <w:uiPriority w:val="99"/>
    <w:semiHidden/>
    <w:rsid w:val="007356F8"/>
    <w:rPr>
      <w:rFonts w:cs="Times New Roman"/>
      <w:vertAlign w:val="superscript"/>
    </w:rPr>
  </w:style>
  <w:style w:type="paragraph" w:styleId="TOC1">
    <w:name w:val="toc 1"/>
    <w:basedOn w:val="Normal"/>
    <w:next w:val="Normal"/>
    <w:uiPriority w:val="99"/>
    <w:rsid w:val="007356F8"/>
    <w:pPr>
      <w:spacing w:after="57"/>
    </w:pPr>
  </w:style>
  <w:style w:type="paragraph" w:styleId="TOC2">
    <w:name w:val="toc 2"/>
    <w:basedOn w:val="Normal"/>
    <w:next w:val="Normal"/>
    <w:uiPriority w:val="99"/>
    <w:rsid w:val="007356F8"/>
    <w:pPr>
      <w:spacing w:after="57"/>
      <w:ind w:left="283"/>
    </w:pPr>
  </w:style>
  <w:style w:type="paragraph" w:styleId="TOC3">
    <w:name w:val="toc 3"/>
    <w:basedOn w:val="Normal"/>
    <w:next w:val="Normal"/>
    <w:uiPriority w:val="99"/>
    <w:rsid w:val="007356F8"/>
    <w:pPr>
      <w:spacing w:after="57"/>
      <w:ind w:left="567"/>
    </w:pPr>
  </w:style>
  <w:style w:type="paragraph" w:styleId="TOC4">
    <w:name w:val="toc 4"/>
    <w:basedOn w:val="Normal"/>
    <w:next w:val="Normal"/>
    <w:uiPriority w:val="99"/>
    <w:rsid w:val="007356F8"/>
    <w:pPr>
      <w:spacing w:after="57"/>
      <w:ind w:left="850"/>
    </w:pPr>
  </w:style>
  <w:style w:type="paragraph" w:styleId="TOC5">
    <w:name w:val="toc 5"/>
    <w:basedOn w:val="Normal"/>
    <w:next w:val="Normal"/>
    <w:uiPriority w:val="99"/>
    <w:rsid w:val="007356F8"/>
    <w:pPr>
      <w:spacing w:after="57"/>
      <w:ind w:left="1134"/>
    </w:pPr>
  </w:style>
  <w:style w:type="paragraph" w:styleId="TOC6">
    <w:name w:val="toc 6"/>
    <w:basedOn w:val="Normal"/>
    <w:next w:val="Normal"/>
    <w:uiPriority w:val="99"/>
    <w:rsid w:val="007356F8"/>
    <w:pPr>
      <w:spacing w:after="57"/>
      <w:ind w:left="1417"/>
    </w:pPr>
  </w:style>
  <w:style w:type="paragraph" w:styleId="TOC7">
    <w:name w:val="toc 7"/>
    <w:basedOn w:val="Normal"/>
    <w:next w:val="Normal"/>
    <w:uiPriority w:val="99"/>
    <w:rsid w:val="007356F8"/>
    <w:pPr>
      <w:spacing w:after="57"/>
      <w:ind w:left="1701"/>
    </w:pPr>
  </w:style>
  <w:style w:type="paragraph" w:styleId="TOC8">
    <w:name w:val="toc 8"/>
    <w:basedOn w:val="Normal"/>
    <w:next w:val="Normal"/>
    <w:uiPriority w:val="99"/>
    <w:rsid w:val="007356F8"/>
    <w:pPr>
      <w:spacing w:after="57"/>
      <w:ind w:left="1984"/>
    </w:pPr>
  </w:style>
  <w:style w:type="paragraph" w:styleId="TOC9">
    <w:name w:val="toc 9"/>
    <w:basedOn w:val="Normal"/>
    <w:next w:val="Normal"/>
    <w:uiPriority w:val="99"/>
    <w:rsid w:val="007356F8"/>
    <w:pPr>
      <w:spacing w:after="57"/>
      <w:ind w:left="2268"/>
    </w:pPr>
  </w:style>
  <w:style w:type="paragraph" w:styleId="TOCHeading">
    <w:name w:val="TOC Heading"/>
    <w:basedOn w:val="Heading1"/>
    <w:uiPriority w:val="99"/>
    <w:qFormat/>
    <w:rsid w:val="007356F8"/>
    <w:pPr>
      <w:spacing w:before="0" w:beforeAutospacing="0" w:after="200" w:afterAutospacing="0" w:line="276" w:lineRule="auto"/>
      <w:outlineLvl w:val="9"/>
    </w:pPr>
    <w:rPr>
      <w:rFonts w:ascii="Calibri" w:eastAsia="Arial" w:hAnsi="Calibri"/>
      <w:b w:val="0"/>
      <w:bCs w:val="0"/>
      <w:sz w:val="22"/>
      <w:szCs w:val="22"/>
    </w:rPr>
  </w:style>
  <w:style w:type="paragraph" w:styleId="TableofFigures">
    <w:name w:val="table of figures"/>
    <w:basedOn w:val="Normal"/>
    <w:next w:val="Normal"/>
    <w:uiPriority w:val="99"/>
    <w:rsid w:val="007356F8"/>
    <w:pPr>
      <w:spacing w:after="0"/>
    </w:pPr>
  </w:style>
  <w:style w:type="paragraph" w:styleId="NormalWeb">
    <w:name w:val="Normal (Web)"/>
    <w:basedOn w:val="Normal"/>
    <w:uiPriority w:val="99"/>
    <w:rsid w:val="007356F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7356F8"/>
    <w:rPr>
      <w:rFonts w:cs="Times New Roman"/>
      <w:b/>
      <w:bCs/>
    </w:rPr>
  </w:style>
  <w:style w:type="character" w:styleId="Emphasis">
    <w:name w:val="Emphasis"/>
    <w:basedOn w:val="DefaultParagraphFont"/>
    <w:uiPriority w:val="99"/>
    <w:qFormat/>
    <w:rsid w:val="007356F8"/>
    <w:rPr>
      <w:rFonts w:cs="Times New Roman"/>
      <w:i/>
      <w:iCs/>
    </w:rPr>
  </w:style>
  <w:style w:type="character" w:styleId="Hyperlink">
    <w:name w:val="Hyperlink"/>
    <w:basedOn w:val="DefaultParagraphFont"/>
    <w:uiPriority w:val="99"/>
    <w:rsid w:val="007356F8"/>
    <w:rPr>
      <w:rFonts w:cs="Times New Roman"/>
      <w:color w:val="0000FF"/>
      <w:u w:val="single"/>
    </w:rPr>
  </w:style>
  <w:style w:type="paragraph" w:styleId="ListParagraph">
    <w:name w:val="List Paragraph"/>
    <w:basedOn w:val="Normal"/>
    <w:uiPriority w:val="99"/>
    <w:qFormat/>
    <w:rsid w:val="007356F8"/>
    <w:pPr>
      <w:ind w:left="720"/>
      <w:contextualSpacing/>
    </w:pPr>
  </w:style>
  <w:style w:type="paragraph" w:customStyle="1" w:styleId="Default">
    <w:name w:val="Default"/>
    <w:uiPriority w:val="99"/>
    <w:rsid w:val="007356F8"/>
    <w:rPr>
      <w:rFonts w:ascii="Times New Roman" w:hAnsi="Times New Roman"/>
      <w:color w:val="000000"/>
      <w:sz w:val="24"/>
      <w:szCs w:val="24"/>
      <w:lang w:eastAsia="en-US"/>
    </w:rPr>
  </w:style>
  <w:style w:type="character" w:customStyle="1" w:styleId="zagolovok3">
    <w:name w:val="zagolovok3"/>
    <w:basedOn w:val="DefaultParagraphFont"/>
    <w:uiPriority w:val="99"/>
    <w:rsid w:val="007356F8"/>
    <w:rPr>
      <w:rFonts w:cs="Times New Roman"/>
    </w:rPr>
  </w:style>
  <w:style w:type="table" w:styleId="TableGrid">
    <w:name w:val="Table Grid"/>
    <w:basedOn w:val="TableNormal"/>
    <w:uiPriority w:val="99"/>
    <w:rsid w:val="007356F8"/>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1"/>
    <w:uiPriority w:val="99"/>
    <w:rsid w:val="007356F8"/>
    <w:pPr>
      <w:widowControl w:val="0"/>
      <w:tabs>
        <w:tab w:val="center" w:pos="4677"/>
        <w:tab w:val="right" w:pos="9355"/>
      </w:tabs>
      <w:spacing w:after="0" w:line="240" w:lineRule="auto"/>
    </w:pPr>
    <w:rPr>
      <w:rFonts w:ascii="Times New Roman" w:eastAsia="Times New Roman" w:hAnsi="Times New Roman"/>
      <w:sz w:val="20"/>
      <w:szCs w:val="20"/>
    </w:rPr>
  </w:style>
  <w:style w:type="character" w:customStyle="1" w:styleId="FooterChar1">
    <w:name w:val="Footer Char1"/>
    <w:basedOn w:val="DefaultParagraphFont"/>
    <w:link w:val="Footer"/>
    <w:uiPriority w:val="99"/>
    <w:locked/>
    <w:rsid w:val="007356F8"/>
    <w:rPr>
      <w:rFonts w:ascii="Times New Roman" w:hAnsi="Times New Roman" w:cs="Times New Roman"/>
      <w:sz w:val="20"/>
      <w:szCs w:val="20"/>
    </w:rPr>
  </w:style>
  <w:style w:type="character" w:styleId="PageNumber">
    <w:name w:val="page number"/>
    <w:basedOn w:val="DefaultParagraphFont"/>
    <w:uiPriority w:val="99"/>
    <w:rsid w:val="007356F8"/>
    <w:rPr>
      <w:rFonts w:cs="Times New Roman"/>
    </w:rPr>
  </w:style>
  <w:style w:type="paragraph" w:styleId="BodyTextIndent3">
    <w:name w:val="Body Text Indent 3"/>
    <w:basedOn w:val="Normal"/>
    <w:link w:val="BodyTextIndent3Char"/>
    <w:uiPriority w:val="99"/>
    <w:rsid w:val="007356F8"/>
    <w:pPr>
      <w:spacing w:after="0" w:line="240" w:lineRule="auto"/>
      <w:ind w:firstLine="426"/>
      <w:jc w:val="both"/>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uiPriority w:val="99"/>
    <w:locked/>
    <w:rsid w:val="007356F8"/>
    <w:rPr>
      <w:rFonts w:ascii="Times New Roman" w:hAnsi="Times New Roman" w:cs="Times New Roman"/>
      <w:sz w:val="20"/>
      <w:szCs w:val="20"/>
    </w:rPr>
  </w:style>
  <w:style w:type="character" w:customStyle="1" w:styleId="apple-converted-space">
    <w:name w:val="apple-converted-space"/>
    <w:uiPriority w:val="99"/>
    <w:rsid w:val="007356F8"/>
  </w:style>
  <w:style w:type="character" w:customStyle="1" w:styleId="Heading1Char1">
    <w:name w:val="Heading 1 Char1"/>
    <w:basedOn w:val="DefaultParagraphFont"/>
    <w:link w:val="Heading1"/>
    <w:uiPriority w:val="99"/>
    <w:locked/>
    <w:rsid w:val="007356F8"/>
    <w:rPr>
      <w:rFonts w:ascii="Times New Roman" w:hAnsi="Times New Roman" w:cs="Times New Roman"/>
      <w:b/>
      <w:bCs/>
      <w:sz w:val="48"/>
      <w:szCs w:val="48"/>
    </w:rPr>
  </w:style>
  <w:style w:type="paragraph" w:customStyle="1" w:styleId="ConsPlusNormal">
    <w:name w:val="ConsPlusNormal"/>
    <w:uiPriority w:val="99"/>
    <w:rsid w:val="007356F8"/>
    <w:pPr>
      <w:widowControl w:val="0"/>
    </w:pPr>
    <w:rPr>
      <w:rFonts w:ascii="Arial" w:eastAsia="Times New Roman" w:hAnsi="Arial" w:cs="Arial"/>
      <w:sz w:val="20"/>
      <w:szCs w:val="20"/>
    </w:rPr>
  </w:style>
  <w:style w:type="paragraph" w:styleId="PlainText">
    <w:name w:val="Plain Text"/>
    <w:basedOn w:val="Normal"/>
    <w:link w:val="PlainTextChar"/>
    <w:uiPriority w:val="99"/>
    <w:rsid w:val="007356F8"/>
    <w:pPr>
      <w:spacing w:after="0" w:line="240" w:lineRule="auto"/>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locked/>
    <w:rsid w:val="007356F8"/>
    <w:rPr>
      <w:rFonts w:ascii="Courier New" w:hAnsi="Courier New" w:cs="Times New Roman"/>
      <w:sz w:val="20"/>
      <w:szCs w:val="20"/>
      <w:lang w:eastAsia="en-US"/>
    </w:rPr>
  </w:style>
  <w:style w:type="paragraph" w:customStyle="1" w:styleId="c6">
    <w:name w:val="c6"/>
    <w:basedOn w:val="Normal"/>
    <w:uiPriority w:val="99"/>
    <w:rsid w:val="007F6D82"/>
    <w:pPr>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DefaultParagraphFont"/>
    <w:uiPriority w:val="99"/>
    <w:rsid w:val="007F6D82"/>
    <w:rPr>
      <w:rFonts w:cs="Times New Roman"/>
    </w:rPr>
  </w:style>
  <w:style w:type="paragraph" w:styleId="BodyText">
    <w:name w:val="Body Text"/>
    <w:basedOn w:val="Normal"/>
    <w:link w:val="BodyTextChar"/>
    <w:uiPriority w:val="99"/>
    <w:locked/>
    <w:rsid w:val="002A7061"/>
    <w:pPr>
      <w:spacing w:after="120"/>
    </w:pPr>
  </w:style>
  <w:style w:type="character" w:customStyle="1" w:styleId="BodyTextChar">
    <w:name w:val="Body Text Char"/>
    <w:basedOn w:val="DefaultParagraphFont"/>
    <w:link w:val="BodyText"/>
    <w:uiPriority w:val="99"/>
    <w:semiHidden/>
    <w:rsid w:val="00484877"/>
  </w:style>
  <w:style w:type="paragraph" w:customStyle="1" w:styleId="TableParagraph">
    <w:name w:val="Table Paragraph"/>
    <w:basedOn w:val="Normal"/>
    <w:uiPriority w:val="99"/>
    <w:rsid w:val="002A7061"/>
    <w:pPr>
      <w:widowControl w:val="0"/>
      <w:autoSpaceDE w:val="0"/>
      <w:autoSpaceDN w:val="0"/>
      <w:spacing w:after="0" w:line="240" w:lineRule="auto"/>
    </w:pPr>
    <w:rPr>
      <w:rFonts w:ascii="Times New Roman" w:eastAsia="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186021053">
      <w:marLeft w:val="0"/>
      <w:marRight w:val="0"/>
      <w:marTop w:val="0"/>
      <w:marBottom w:val="0"/>
      <w:divBdr>
        <w:top w:val="none" w:sz="0" w:space="0" w:color="auto"/>
        <w:left w:val="none" w:sz="0" w:space="0" w:color="auto"/>
        <w:bottom w:val="none" w:sz="0" w:space="0" w:color="auto"/>
        <w:right w:val="none" w:sz="0" w:space="0" w:color="auto"/>
      </w:divBdr>
    </w:div>
    <w:div w:id="1186021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31</Pages>
  <Words>7869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dc:title>
  <dc:subject/>
  <dc:creator>Пользователь Windows</dc:creator>
  <cp:keywords/>
  <dc:description/>
  <cp:lastModifiedBy>9сад</cp:lastModifiedBy>
  <cp:revision>2</cp:revision>
  <cp:lastPrinted>2022-09-13T08:23:00Z</cp:lastPrinted>
  <dcterms:created xsi:type="dcterms:W3CDTF">2025-05-14T06:12:00Z</dcterms:created>
  <dcterms:modified xsi:type="dcterms:W3CDTF">2025-05-14T06:12:00Z</dcterms:modified>
</cp:coreProperties>
</file>